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8E6437" w:rsidTr="008E6437">
        <w:tc>
          <w:tcPr>
            <w:tcW w:w="10138" w:type="dxa"/>
            <w:gridSpan w:val="2"/>
            <w:hideMark/>
          </w:tcPr>
          <w:p w:rsidR="008E6437" w:rsidRDefault="008E6437">
            <w:pPr>
              <w:pStyle w:val="5"/>
              <w:spacing w:line="276" w:lineRule="auto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437" w:rsidRDefault="008E6437">
            <w:pPr>
              <w:pStyle w:val="5"/>
              <w:spacing w:line="276" w:lineRule="auto"/>
              <w:rPr>
                <w:sz w:val="24"/>
                <w:lang w:val="uk-UA"/>
              </w:rPr>
            </w:pPr>
            <w:r>
              <w:t>УКРАЇНА</w:t>
            </w:r>
          </w:p>
        </w:tc>
      </w:tr>
      <w:tr w:rsidR="008E6437" w:rsidTr="008E6437">
        <w:tc>
          <w:tcPr>
            <w:tcW w:w="10138" w:type="dxa"/>
            <w:gridSpan w:val="2"/>
            <w:hideMark/>
          </w:tcPr>
          <w:p w:rsidR="008E6437" w:rsidRDefault="008E6437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ЗВЯГЕЛЬСЬКА</w:t>
            </w:r>
            <w:bookmarkStart w:id="0" w:name="_GoBack"/>
            <w:bookmarkEnd w:id="0"/>
            <w:r>
              <w:rPr>
                <w:b/>
              </w:rPr>
              <w:t xml:space="preserve"> РАЙОННА РАДА</w:t>
            </w:r>
          </w:p>
        </w:tc>
      </w:tr>
      <w:tr w:rsidR="008E6437" w:rsidTr="008E6437">
        <w:tc>
          <w:tcPr>
            <w:tcW w:w="10138" w:type="dxa"/>
            <w:gridSpan w:val="2"/>
            <w:hideMark/>
          </w:tcPr>
          <w:p w:rsidR="008E6437" w:rsidRDefault="008E6437">
            <w:pPr>
              <w:pStyle w:val="5"/>
              <w:spacing w:line="276" w:lineRule="auto"/>
              <w:rPr>
                <w:lang w:val="uk-UA"/>
              </w:rPr>
            </w:pPr>
            <w:r>
              <w:t>ЖИТОМИРСЬКОЇ ОБЛАСТІ</w:t>
            </w:r>
          </w:p>
        </w:tc>
      </w:tr>
      <w:tr w:rsidR="008E6437" w:rsidTr="008E6437">
        <w:tc>
          <w:tcPr>
            <w:tcW w:w="10138" w:type="dxa"/>
            <w:gridSpan w:val="2"/>
          </w:tcPr>
          <w:p w:rsidR="008E6437" w:rsidRDefault="008E6437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8E6437" w:rsidTr="008E6437">
        <w:tc>
          <w:tcPr>
            <w:tcW w:w="10138" w:type="dxa"/>
            <w:gridSpan w:val="2"/>
            <w:hideMark/>
          </w:tcPr>
          <w:p w:rsidR="008E6437" w:rsidRDefault="008E6437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  <w:p w:rsidR="008E6437" w:rsidRPr="008E6437" w:rsidRDefault="008E6437" w:rsidP="008E6437">
            <w:pPr>
              <w:rPr>
                <w:lang w:val="uk-UA"/>
              </w:rPr>
            </w:pPr>
          </w:p>
        </w:tc>
      </w:tr>
      <w:tr w:rsidR="008E6437" w:rsidTr="008E6437">
        <w:tc>
          <w:tcPr>
            <w:tcW w:w="10138" w:type="dxa"/>
            <w:gridSpan w:val="2"/>
          </w:tcPr>
          <w:p w:rsidR="008E6437" w:rsidRDefault="008E6437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8E6437" w:rsidTr="008E6437">
        <w:tc>
          <w:tcPr>
            <w:tcW w:w="5069" w:type="dxa"/>
            <w:hideMark/>
          </w:tcPr>
          <w:p w:rsidR="008E6437" w:rsidRDefault="008E6437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перша   сесія  </w:t>
            </w:r>
          </w:p>
        </w:tc>
        <w:tc>
          <w:tcPr>
            <w:tcW w:w="5069" w:type="dxa"/>
            <w:hideMark/>
          </w:tcPr>
          <w:p w:rsidR="008E6437" w:rsidRDefault="008E6437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</w:p>
        </w:tc>
      </w:tr>
      <w:tr w:rsidR="008E6437" w:rsidTr="008E6437">
        <w:tc>
          <w:tcPr>
            <w:tcW w:w="5069" w:type="dxa"/>
            <w:hideMark/>
          </w:tcPr>
          <w:p w:rsidR="008E6437" w:rsidRDefault="008E6437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13  лютого    2024 року </w:t>
            </w:r>
          </w:p>
        </w:tc>
        <w:tc>
          <w:tcPr>
            <w:tcW w:w="5069" w:type="dxa"/>
          </w:tcPr>
          <w:p w:rsidR="008E6437" w:rsidRDefault="008E6437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8E6437" w:rsidRDefault="008E6437" w:rsidP="008E6437">
      <w:pPr>
        <w:pStyle w:val="3"/>
        <w:spacing w:line="276" w:lineRule="auto"/>
        <w:rPr>
          <w:lang w:val="ru-RU"/>
        </w:rPr>
      </w:pPr>
    </w:p>
    <w:p w:rsidR="008E6437" w:rsidRDefault="008E6437" w:rsidP="008E6437">
      <w:pPr>
        <w:pStyle w:val="3"/>
        <w:spacing w:line="276" w:lineRule="auto"/>
        <w:rPr>
          <w:lang w:val="ru-RU"/>
        </w:rPr>
      </w:pPr>
      <w:r>
        <w:t>Про затвердження розпорядження</w:t>
      </w:r>
      <w:r>
        <w:br/>
        <w:t>голови районної ради</w:t>
      </w:r>
    </w:p>
    <w:p w:rsidR="008E6437" w:rsidRDefault="008E6437" w:rsidP="008E6437">
      <w:pPr>
        <w:pStyle w:val="3"/>
        <w:spacing w:line="276" w:lineRule="auto"/>
        <w:rPr>
          <w:lang w:val="ru-RU"/>
        </w:rPr>
      </w:pPr>
    </w:p>
    <w:p w:rsidR="008E6437" w:rsidRDefault="008E6437" w:rsidP="008E6437">
      <w:pPr>
        <w:pStyle w:val="3"/>
        <w:spacing w:line="276" w:lineRule="auto"/>
        <w:rPr>
          <w:b w:val="0"/>
        </w:rPr>
      </w:pPr>
    </w:p>
    <w:p w:rsidR="008E6437" w:rsidRDefault="008E6437" w:rsidP="008E6437">
      <w:pPr>
        <w:pStyle w:val="3"/>
        <w:spacing w:line="276" w:lineRule="auto"/>
        <w:jc w:val="both"/>
        <w:rPr>
          <w:b w:val="0"/>
          <w:bCs w:val="0"/>
        </w:rPr>
      </w:pPr>
      <w:r>
        <w:rPr>
          <w:b w:val="0"/>
        </w:rPr>
        <w:tab/>
      </w:r>
      <w:r>
        <w:rPr>
          <w:b w:val="0"/>
          <w:bCs w:val="0"/>
        </w:rPr>
        <w:t xml:space="preserve">Керуючись ст.ст.  43, 55 Закону України «Про місцеве самоврядування в Україні», враховуючи рекомендації постійної комісії з питань </w:t>
      </w:r>
      <w:r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>
        <w:rPr>
          <w:b w:val="0"/>
        </w:rPr>
        <w:t xml:space="preserve">, </w:t>
      </w:r>
      <w:r>
        <w:rPr>
          <w:b w:val="0"/>
          <w:bCs w:val="0"/>
        </w:rPr>
        <w:t>районна рада</w:t>
      </w:r>
    </w:p>
    <w:p w:rsidR="008E6437" w:rsidRPr="008E6437" w:rsidRDefault="008E6437" w:rsidP="008E6437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8E6437" w:rsidRDefault="008E6437" w:rsidP="008E6437">
      <w:pPr>
        <w:pStyle w:val="3"/>
        <w:spacing w:line="276" w:lineRule="auto"/>
        <w:jc w:val="both"/>
      </w:pPr>
      <w:r>
        <w:t>ВИРІШИЛА:</w:t>
      </w:r>
    </w:p>
    <w:p w:rsidR="008E6437" w:rsidRPr="008E6437" w:rsidRDefault="008E6437" w:rsidP="008E6437">
      <w:pPr>
        <w:pStyle w:val="3"/>
        <w:spacing w:line="276" w:lineRule="auto"/>
        <w:jc w:val="both"/>
        <w:rPr>
          <w:sz w:val="16"/>
          <w:szCs w:val="16"/>
        </w:rPr>
      </w:pPr>
      <w:r>
        <w:t xml:space="preserve">  </w:t>
      </w:r>
    </w:p>
    <w:p w:rsidR="008E6437" w:rsidRPr="008E6437" w:rsidRDefault="008E6437" w:rsidP="008E6437">
      <w:pPr>
        <w:pStyle w:val="3"/>
        <w:spacing w:line="276" w:lineRule="auto"/>
        <w:jc w:val="both"/>
        <w:rPr>
          <w:b w:val="0"/>
        </w:rPr>
      </w:pPr>
      <w:r>
        <w:t xml:space="preserve">            </w:t>
      </w:r>
      <w:r w:rsidRPr="008E6437">
        <w:rPr>
          <w:b w:val="0"/>
        </w:rPr>
        <w:t xml:space="preserve">Затвердити розпорядження голови районної ради </w:t>
      </w:r>
      <w:r>
        <w:rPr>
          <w:b w:val="0"/>
        </w:rPr>
        <w:t xml:space="preserve"> згідно з додатком.</w:t>
      </w:r>
    </w:p>
    <w:p w:rsidR="008E6437" w:rsidRDefault="008E6437"/>
    <w:p w:rsidR="008E6437" w:rsidRDefault="008E6437" w:rsidP="008E6437"/>
    <w:p w:rsidR="000778EA" w:rsidRDefault="008E643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6437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Артур ЗАГРИВИЙ</w:t>
      </w: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204B9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204B97" w:rsidRDefault="00204B97" w:rsidP="00204B9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до рішення районної ради</w:t>
      </w:r>
    </w:p>
    <w:p w:rsidR="00204B97" w:rsidRDefault="00204B97" w:rsidP="00204B9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від  13 лютого 2024 року</w:t>
      </w:r>
    </w:p>
    <w:p w:rsidR="00204B97" w:rsidRDefault="00204B97" w:rsidP="00204B97">
      <w:pPr>
        <w:jc w:val="both"/>
        <w:rPr>
          <w:b/>
          <w:sz w:val="28"/>
          <w:szCs w:val="28"/>
          <w:lang w:val="uk-UA"/>
        </w:rPr>
      </w:pPr>
    </w:p>
    <w:p w:rsidR="00204B97" w:rsidRDefault="00204B97" w:rsidP="00204B9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</w:t>
      </w:r>
    </w:p>
    <w:p w:rsidR="00204B97" w:rsidRDefault="00204B97" w:rsidP="00204B9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розпоряджень голови районної ради</w:t>
      </w:r>
    </w:p>
    <w:p w:rsidR="00204B97" w:rsidRDefault="00204B97" w:rsidP="00204B9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42"/>
        <w:gridCol w:w="5455"/>
      </w:tblGrid>
      <w:tr w:rsidR="00204B97" w:rsidTr="00204B97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97" w:rsidRDefault="00204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B97" w:rsidRDefault="00204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204B97" w:rsidTr="00204B97">
        <w:trPr>
          <w:trHeight w:val="40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B97" w:rsidRDefault="00204B97" w:rsidP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04B97" w:rsidRPr="00204B97" w:rsidRDefault="00204B97" w:rsidP="00204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B97" w:rsidRPr="00204B97" w:rsidRDefault="00204B97" w:rsidP="00204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B97" w:rsidRPr="00204B97" w:rsidRDefault="00204B97" w:rsidP="00204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№51 від 29 грудня 2023 р.</w:t>
            </w:r>
          </w:p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B97" w:rsidRDefault="00204B97" w:rsidP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№52 від 29 грудня 2023р.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B97" w:rsidRDefault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завершення приватизації об’єкта малої приватизації – нежитлового приміщення загальною площею 165,4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адресою: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м.Звягель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вул.Соборності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,70» </w:t>
            </w:r>
          </w:p>
          <w:p w:rsidR="00204B97" w:rsidRPr="00204B97" w:rsidRDefault="00204B97" w:rsidP="00204B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плану діяльності з підготовки проектів регуляторних актів на 2024 рік</w:t>
            </w:r>
            <w:r w:rsidR="00D715F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204B97" w:rsidRDefault="00204B97" w:rsidP="00204B97">
      <w:pPr>
        <w:tabs>
          <w:tab w:val="left" w:pos="538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Default="00204B97" w:rsidP="008E64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B97" w:rsidRPr="00D715F4" w:rsidRDefault="00204B97" w:rsidP="00204B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</w:t>
      </w:r>
      <w:r w:rsidR="00D71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71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Артур ЗАГРИВИЙ</w:t>
      </w:r>
    </w:p>
    <w:sectPr w:rsidR="00204B97" w:rsidRPr="00D715F4" w:rsidSect="00526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437"/>
    <w:rsid w:val="000778EA"/>
    <w:rsid w:val="00204B97"/>
    <w:rsid w:val="00526D72"/>
    <w:rsid w:val="008E6437"/>
    <w:rsid w:val="00C858D6"/>
    <w:rsid w:val="00D7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72"/>
  </w:style>
  <w:style w:type="paragraph" w:styleId="5">
    <w:name w:val="heading 5"/>
    <w:basedOn w:val="a"/>
    <w:next w:val="a"/>
    <w:link w:val="50"/>
    <w:unhideWhenUsed/>
    <w:qFormat/>
    <w:rsid w:val="008E643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E643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643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8E643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semiHidden/>
    <w:unhideWhenUsed/>
    <w:rsid w:val="008E643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8E643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E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dcterms:created xsi:type="dcterms:W3CDTF">2024-02-06T14:00:00Z</dcterms:created>
  <dcterms:modified xsi:type="dcterms:W3CDTF">2024-02-06T14:31:00Z</dcterms:modified>
</cp:coreProperties>
</file>