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E96AF0" w:rsidRPr="00024EC9" w:rsidTr="00332CB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96AF0" w:rsidRPr="00A131B7" w:rsidRDefault="00E96AF0" w:rsidP="00332CBB">
            <w:pPr>
              <w:jc w:val="center"/>
              <w:rPr>
                <w:b/>
                <w:lang w:val="uk-UA"/>
              </w:rPr>
            </w:pPr>
            <w:r w:rsidRPr="00A131B7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F0" w:rsidRPr="00024EC9" w:rsidTr="00332CBB">
        <w:trPr>
          <w:cantSplit/>
        </w:trPr>
        <w:tc>
          <w:tcPr>
            <w:tcW w:w="9468" w:type="dxa"/>
            <w:gridSpan w:val="2"/>
            <w:hideMark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E96AF0" w:rsidRPr="00024EC9" w:rsidTr="00332CBB">
        <w:trPr>
          <w:cantSplit/>
        </w:trPr>
        <w:tc>
          <w:tcPr>
            <w:tcW w:w="9468" w:type="dxa"/>
            <w:gridSpan w:val="2"/>
            <w:hideMark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E96AF0" w:rsidRPr="00024EC9" w:rsidTr="00332CBB">
        <w:trPr>
          <w:cantSplit/>
        </w:trPr>
        <w:tc>
          <w:tcPr>
            <w:tcW w:w="9468" w:type="dxa"/>
            <w:gridSpan w:val="2"/>
            <w:hideMark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E96AF0" w:rsidRPr="00024EC9" w:rsidTr="00332CBB">
        <w:trPr>
          <w:cantSplit/>
        </w:trPr>
        <w:tc>
          <w:tcPr>
            <w:tcW w:w="9468" w:type="dxa"/>
            <w:gridSpan w:val="2"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E96AF0" w:rsidRPr="00024EC9" w:rsidTr="00332CB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131B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E96AF0" w:rsidRPr="00024EC9" w:rsidTr="00332CBB">
        <w:trPr>
          <w:cantSplit/>
        </w:trPr>
        <w:tc>
          <w:tcPr>
            <w:tcW w:w="9468" w:type="dxa"/>
            <w:gridSpan w:val="2"/>
          </w:tcPr>
          <w:p w:rsidR="00E96AF0" w:rsidRPr="00A131B7" w:rsidRDefault="00E96AF0" w:rsidP="00332CBB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E96AF0" w:rsidRPr="00024EC9" w:rsidTr="00332CBB">
        <w:trPr>
          <w:cantSplit/>
          <w:trHeight w:val="348"/>
        </w:trPr>
        <w:tc>
          <w:tcPr>
            <w:tcW w:w="5069" w:type="dxa"/>
          </w:tcPr>
          <w:p w:rsidR="00E96AF0" w:rsidRPr="00A131B7" w:rsidRDefault="00E96AF0" w:rsidP="00332CBB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Сімнадцята сесія  </w:t>
            </w:r>
          </w:p>
          <w:p w:rsidR="00E96AF0" w:rsidRPr="00A131B7" w:rsidRDefault="00E96AF0" w:rsidP="00332CBB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E96AF0" w:rsidRPr="00A131B7" w:rsidRDefault="00E96AF0" w:rsidP="00332CBB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E96AF0" w:rsidRPr="00024EC9" w:rsidTr="00332CBB">
        <w:trPr>
          <w:cantSplit/>
          <w:trHeight w:val="384"/>
        </w:trPr>
        <w:tc>
          <w:tcPr>
            <w:tcW w:w="5069" w:type="dxa"/>
          </w:tcPr>
          <w:p w:rsidR="00E96AF0" w:rsidRPr="00A131B7" w:rsidRDefault="00E96AF0" w:rsidP="00A131B7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31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 14   вересня  2023  року</w:t>
            </w:r>
            <w:bookmarkStart w:id="0" w:name="_GoBack"/>
            <w:bookmarkEnd w:id="0"/>
          </w:p>
        </w:tc>
        <w:tc>
          <w:tcPr>
            <w:tcW w:w="4399" w:type="dxa"/>
          </w:tcPr>
          <w:p w:rsidR="00E96AF0" w:rsidRPr="00A131B7" w:rsidRDefault="00E96AF0" w:rsidP="00332CBB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5626E" w:rsidRPr="00A131B7" w:rsidRDefault="00C5626E" w:rsidP="007D6650">
      <w:pPr>
        <w:tabs>
          <w:tab w:val="left" w:pos="125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>Про стан цивільного захисту</w:t>
      </w:r>
    </w:p>
    <w:p w:rsidR="00C5626E" w:rsidRPr="00A131B7" w:rsidRDefault="00C5626E" w:rsidP="007D6650">
      <w:pPr>
        <w:tabs>
          <w:tab w:val="left" w:pos="125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6650" w:rsidRPr="00A131B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аселення  </w:t>
      </w:r>
      <w:r w:rsidR="007D6650"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районі</w:t>
      </w:r>
    </w:p>
    <w:p w:rsidR="00E96AF0" w:rsidRPr="007D6650" w:rsidRDefault="00E96AF0" w:rsidP="007D6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AF0" w:rsidRDefault="00A131B7" w:rsidP="00A131B7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="007D6650">
        <w:rPr>
          <w:lang w:val="uk-UA"/>
        </w:rPr>
        <w:t xml:space="preserve"> </w:t>
      </w:r>
      <w:r w:rsidR="007D6650" w:rsidRPr="007D6650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завідуючого сектором</w:t>
      </w:r>
      <w:r w:rsidR="007D6650" w:rsidRPr="007D6650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населення та оборонної </w:t>
      </w:r>
      <w:r w:rsidR="007D66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D6650" w:rsidRPr="007D6650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 w:rsidR="007D6650"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житлово-комунального господарства, архі</w:t>
      </w:r>
      <w:r w:rsidR="00BB09B9">
        <w:rPr>
          <w:rFonts w:ascii="Times New Roman" w:hAnsi="Times New Roman" w:cs="Times New Roman"/>
          <w:sz w:val="28"/>
          <w:szCs w:val="28"/>
          <w:lang w:val="uk-UA"/>
        </w:rPr>
        <w:t xml:space="preserve">тектури, містобудування, інфраструктури, цивільного захисту населення та оборонної роботи </w:t>
      </w:r>
      <w:proofErr w:type="spellStart"/>
      <w:r w:rsidR="00BB09B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BB09B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 Житомирської області  </w:t>
      </w:r>
      <w:proofErr w:type="spellStart"/>
      <w:r w:rsidR="00BB09B9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="00BB09B9">
        <w:rPr>
          <w:rFonts w:ascii="Times New Roman" w:hAnsi="Times New Roman" w:cs="Times New Roman"/>
          <w:sz w:val="28"/>
          <w:szCs w:val="28"/>
          <w:lang w:val="uk-UA"/>
        </w:rPr>
        <w:t xml:space="preserve"> Ю.П. керуючись статтею 43 Закону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="00BB09B9">
        <w:rPr>
          <w:rFonts w:ascii="Times New Roman" w:hAnsi="Times New Roman" w:cs="Times New Roman"/>
          <w:sz w:val="28"/>
          <w:szCs w:val="28"/>
          <w:lang w:val="uk-UA"/>
        </w:rPr>
        <w:t>, враховую</w:t>
      </w:r>
      <w:r>
        <w:rPr>
          <w:rFonts w:ascii="Times New Roman" w:hAnsi="Times New Roman" w:cs="Times New Roman"/>
          <w:sz w:val="28"/>
          <w:szCs w:val="28"/>
          <w:lang w:val="uk-UA"/>
        </w:rPr>
        <w:t>чи рекомендації постійних комісі</w:t>
      </w:r>
      <w:r w:rsidR="00BB09B9">
        <w:rPr>
          <w:rFonts w:ascii="Times New Roman" w:hAnsi="Times New Roman" w:cs="Times New Roman"/>
          <w:sz w:val="28"/>
          <w:szCs w:val="28"/>
          <w:lang w:val="uk-UA"/>
        </w:rPr>
        <w:t xml:space="preserve">й районної ради, районна рада </w:t>
      </w:r>
    </w:p>
    <w:p w:rsidR="00BB09B9" w:rsidRPr="00A131B7" w:rsidRDefault="00A131B7" w:rsidP="00A131B7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0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B9" w:rsidRPr="00A131B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B09B9" w:rsidRDefault="00A131B7" w:rsidP="00A131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1.Інформацію завідуючого сектором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населення та оборонної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Pr="007D6650">
        <w:rPr>
          <w:rFonts w:ascii="Times New Roman" w:hAnsi="Times New Roman" w:cs="Times New Roman"/>
          <w:sz w:val="28"/>
          <w:szCs w:val="28"/>
          <w:lang w:val="uk-UA"/>
        </w:rPr>
        <w:t>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житлово-комунального господарства, архітектури, містобудування, інфраструктури, цивільного захисту населення та оборонної  роботи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</w:t>
      </w:r>
      <w:r w:rsidR="003D62E8">
        <w:rPr>
          <w:rFonts w:ascii="Times New Roman" w:hAnsi="Times New Roman" w:cs="Times New Roman"/>
          <w:sz w:val="28"/>
          <w:szCs w:val="28"/>
          <w:lang w:val="uk-UA"/>
        </w:rPr>
        <w:t xml:space="preserve">ї Житомирської області  </w:t>
      </w:r>
      <w:proofErr w:type="spellStart"/>
      <w:r w:rsidR="003D62E8">
        <w:rPr>
          <w:rFonts w:ascii="Times New Roman" w:hAnsi="Times New Roman" w:cs="Times New Roman"/>
          <w:sz w:val="28"/>
          <w:szCs w:val="28"/>
          <w:lang w:val="uk-UA"/>
        </w:rPr>
        <w:t>Левче</w:t>
      </w:r>
      <w:proofErr w:type="spellEnd"/>
      <w:r w:rsidR="003D6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 -  взяти до відома.</w:t>
      </w:r>
    </w:p>
    <w:p w:rsidR="00A131B7" w:rsidRPr="007D6650" w:rsidRDefault="00A131B7" w:rsidP="00A131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Pr="00E96AF0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 міським,  сільським, селищним радам </w:t>
      </w:r>
      <w:proofErr w:type="spellStart"/>
      <w:r w:rsidRPr="00E96AF0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E96AF0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</w:p>
    <w:p w:rsidR="00A131B7" w:rsidRPr="00C5626E" w:rsidRDefault="00A131B7" w:rsidP="00A131B7">
      <w:pPr>
        <w:pStyle w:val="a5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5626E">
        <w:rPr>
          <w:rFonts w:ascii="Times New Roman" w:hAnsi="Times New Roman" w:cs="Times New Roman"/>
          <w:sz w:val="28"/>
          <w:szCs w:val="28"/>
          <w:lang w:val="uk-UA"/>
        </w:rPr>
        <w:t xml:space="preserve">  ввести до склад</w:t>
      </w:r>
      <w:r w:rsidR="00DD1A72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виконавчих комітетів селищних, </w:t>
      </w:r>
      <w:r w:rsidRPr="00C5626E">
        <w:rPr>
          <w:rFonts w:ascii="Times New Roman" w:hAnsi="Times New Roman" w:cs="Times New Roman"/>
          <w:sz w:val="28"/>
          <w:szCs w:val="28"/>
          <w:lang w:val="uk-UA"/>
        </w:rPr>
        <w:t>сільських рад посади  з питань цивільного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населення;</w:t>
      </w:r>
    </w:p>
    <w:p w:rsidR="00A131B7" w:rsidRPr="00A131B7" w:rsidRDefault="00A131B7" w:rsidP="00A131B7">
      <w:pPr>
        <w:pStyle w:val="a5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ктивізувати роботу навчання  жителів громад </w:t>
      </w:r>
      <w:r w:rsidR="00DD1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>заходам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1B7" w:rsidRPr="00C5626E" w:rsidRDefault="00A131B7" w:rsidP="00A131B7">
      <w:pPr>
        <w:pStyle w:val="a5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626E">
        <w:rPr>
          <w:rFonts w:ascii="Times New Roman" w:hAnsi="Times New Roman" w:cs="Times New Roman"/>
          <w:sz w:val="28"/>
          <w:szCs w:val="28"/>
          <w:lang w:val="uk-UA"/>
        </w:rPr>
        <w:t>пільно з ОСББ облаштувати та почати будівництво найпростіших укрит</w:t>
      </w:r>
      <w:r>
        <w:rPr>
          <w:rFonts w:ascii="Times New Roman" w:hAnsi="Times New Roman" w:cs="Times New Roman"/>
          <w:sz w:val="28"/>
          <w:szCs w:val="28"/>
          <w:lang w:val="uk-UA"/>
        </w:rPr>
        <w:t>тів у багатоквартирних будинках;</w:t>
      </w:r>
    </w:p>
    <w:p w:rsidR="00A131B7" w:rsidRPr="00A131B7" w:rsidRDefault="00A131B7" w:rsidP="00A131B7">
      <w:pPr>
        <w:pStyle w:val="a5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>тимулювати індивідуальне будівництво укриттів  силами власників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AF0" w:rsidRPr="007D6650" w:rsidRDefault="00E96AF0" w:rsidP="00A131B7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A131B7" w:rsidRDefault="00A131B7" w:rsidP="00A131B7">
      <w:pPr>
        <w:ind w:left="142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A1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Артур ЗАГРИВИЙ</w:t>
      </w:r>
    </w:p>
    <w:p w:rsidR="00E96AF0" w:rsidRPr="00A131B7" w:rsidRDefault="00E96AF0" w:rsidP="00A131B7">
      <w:pPr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AF0" w:rsidRDefault="00E96AF0" w:rsidP="00A131B7">
      <w:pPr>
        <w:jc w:val="both"/>
      </w:pPr>
    </w:p>
    <w:p w:rsidR="00C5626E" w:rsidRDefault="00E96AF0" w:rsidP="00E96AF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96A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</w:p>
    <w:p w:rsidR="00A131B7" w:rsidRPr="00C5626E" w:rsidRDefault="00A131B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31B7" w:rsidRPr="00C5626E" w:rsidSect="00A131B7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E8F"/>
    <w:multiLevelType w:val="hybridMultilevel"/>
    <w:tmpl w:val="84DC6B48"/>
    <w:lvl w:ilvl="0" w:tplc="F3FA699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6AF0"/>
    <w:rsid w:val="000F098F"/>
    <w:rsid w:val="003D62E8"/>
    <w:rsid w:val="007D6650"/>
    <w:rsid w:val="00A131B7"/>
    <w:rsid w:val="00BB09B9"/>
    <w:rsid w:val="00C5626E"/>
    <w:rsid w:val="00DD1A72"/>
    <w:rsid w:val="00E9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2023-09-13T14:10:00Z</dcterms:created>
  <dcterms:modified xsi:type="dcterms:W3CDTF">2023-09-14T05:06:00Z</dcterms:modified>
</cp:coreProperties>
</file>