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641318" w:rsidRPr="00641318" w:rsidTr="00B56731">
        <w:tc>
          <w:tcPr>
            <w:tcW w:w="10138" w:type="dxa"/>
            <w:gridSpan w:val="2"/>
            <w:shd w:val="clear" w:color="auto" w:fill="auto"/>
          </w:tcPr>
          <w:p w:rsidR="00641318" w:rsidRPr="00641318" w:rsidRDefault="00641318" w:rsidP="00641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</w:tr>
      <w:tr w:rsidR="00641318" w:rsidRPr="00641318" w:rsidTr="00B56731">
        <w:tc>
          <w:tcPr>
            <w:tcW w:w="10138" w:type="dxa"/>
            <w:gridSpan w:val="2"/>
            <w:shd w:val="clear" w:color="auto" w:fill="auto"/>
          </w:tcPr>
          <w:p w:rsidR="00641318" w:rsidRPr="00641318" w:rsidRDefault="00641318" w:rsidP="0064131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641318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2" name="Рисунок 2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1318" w:rsidRPr="00641318" w:rsidRDefault="00641318" w:rsidP="0064131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413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УКРАЇНА</w:t>
            </w:r>
          </w:p>
        </w:tc>
      </w:tr>
      <w:tr w:rsidR="00641318" w:rsidRPr="00641318" w:rsidTr="00B56731">
        <w:tc>
          <w:tcPr>
            <w:tcW w:w="10138" w:type="dxa"/>
            <w:gridSpan w:val="2"/>
            <w:shd w:val="clear" w:color="auto" w:fill="auto"/>
          </w:tcPr>
          <w:p w:rsidR="00641318" w:rsidRPr="00641318" w:rsidRDefault="00641318" w:rsidP="00641318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641318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НОВОГРАД-ВОЛИНСЬКА РАЙОННА РАДА</w:t>
            </w:r>
          </w:p>
        </w:tc>
      </w:tr>
      <w:tr w:rsidR="00641318" w:rsidRPr="00641318" w:rsidTr="00B56731">
        <w:tc>
          <w:tcPr>
            <w:tcW w:w="10138" w:type="dxa"/>
            <w:gridSpan w:val="2"/>
            <w:shd w:val="clear" w:color="auto" w:fill="auto"/>
          </w:tcPr>
          <w:p w:rsidR="00641318" w:rsidRPr="00641318" w:rsidRDefault="00641318" w:rsidP="0064131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6413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ЖИТОМИРСЬКОЇ ОБЛАСТІ</w:t>
            </w:r>
          </w:p>
        </w:tc>
      </w:tr>
      <w:tr w:rsidR="00641318" w:rsidRPr="00641318" w:rsidTr="00B56731">
        <w:tc>
          <w:tcPr>
            <w:tcW w:w="10138" w:type="dxa"/>
            <w:gridSpan w:val="2"/>
            <w:shd w:val="clear" w:color="auto" w:fill="auto"/>
          </w:tcPr>
          <w:p w:rsidR="00641318" w:rsidRPr="00641318" w:rsidRDefault="00641318" w:rsidP="0064131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641318" w:rsidRPr="00641318" w:rsidTr="00B56731">
        <w:tc>
          <w:tcPr>
            <w:tcW w:w="10138" w:type="dxa"/>
            <w:gridSpan w:val="2"/>
            <w:shd w:val="clear" w:color="auto" w:fill="auto"/>
          </w:tcPr>
          <w:p w:rsidR="00641318" w:rsidRPr="00641318" w:rsidRDefault="00641318" w:rsidP="0064131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36"/>
                <w:szCs w:val="20"/>
                <w:lang w:val="uk-UA" w:eastAsia="ru-RU"/>
              </w:rPr>
            </w:pPr>
            <w:r w:rsidRPr="00641318">
              <w:rPr>
                <w:rFonts w:ascii="Times New Roman" w:eastAsia="Times New Roman" w:hAnsi="Times New Roman" w:cs="Times New Roman"/>
                <w:sz w:val="36"/>
                <w:szCs w:val="20"/>
                <w:lang w:val="uk-UA" w:eastAsia="ru-RU"/>
              </w:rPr>
              <w:t xml:space="preserve">Р І Ш Е Н </w:t>
            </w:r>
            <w:proofErr w:type="spellStart"/>
            <w:r w:rsidRPr="00641318">
              <w:rPr>
                <w:rFonts w:ascii="Times New Roman" w:eastAsia="Times New Roman" w:hAnsi="Times New Roman" w:cs="Times New Roman"/>
                <w:sz w:val="36"/>
                <w:szCs w:val="20"/>
                <w:lang w:val="uk-UA" w:eastAsia="ru-RU"/>
              </w:rPr>
              <w:t>Н</w:t>
            </w:r>
            <w:proofErr w:type="spellEnd"/>
            <w:r w:rsidRPr="00641318">
              <w:rPr>
                <w:rFonts w:ascii="Times New Roman" w:eastAsia="Times New Roman" w:hAnsi="Times New Roman" w:cs="Times New Roman"/>
                <w:sz w:val="36"/>
                <w:szCs w:val="20"/>
                <w:lang w:val="uk-UA" w:eastAsia="ru-RU"/>
              </w:rPr>
              <w:t xml:space="preserve"> Я</w:t>
            </w:r>
          </w:p>
        </w:tc>
      </w:tr>
      <w:tr w:rsidR="00641318" w:rsidRPr="00641318" w:rsidTr="00B56731">
        <w:tc>
          <w:tcPr>
            <w:tcW w:w="10138" w:type="dxa"/>
            <w:gridSpan w:val="2"/>
            <w:shd w:val="clear" w:color="auto" w:fill="auto"/>
          </w:tcPr>
          <w:p w:rsidR="00641318" w:rsidRPr="00641318" w:rsidRDefault="00641318" w:rsidP="0064131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641318" w:rsidRPr="00641318" w:rsidTr="00B56731">
        <w:tc>
          <w:tcPr>
            <w:tcW w:w="5069" w:type="dxa"/>
            <w:shd w:val="clear" w:color="auto" w:fill="auto"/>
          </w:tcPr>
          <w:p w:rsidR="00641318" w:rsidRPr="00641318" w:rsidRDefault="00641318" w:rsidP="0064131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k-UA" w:eastAsia="ru-RU"/>
              </w:rPr>
            </w:pPr>
            <w:r w:rsidRPr="006413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k-UA" w:eastAsia="ru-RU"/>
              </w:rPr>
              <w:t xml:space="preserve">Дванадцята  сесія  </w:t>
            </w:r>
          </w:p>
          <w:p w:rsidR="00641318" w:rsidRPr="00641318" w:rsidRDefault="00641318" w:rsidP="0064131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k-UA"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641318" w:rsidRPr="00641318" w:rsidRDefault="00641318" w:rsidP="0064131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k-UA" w:eastAsia="ru-RU"/>
              </w:rPr>
            </w:pPr>
            <w:r w:rsidRPr="006413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k-UA" w:eastAsia="ru-RU"/>
              </w:rPr>
              <w:t xml:space="preserve">                       </w:t>
            </w:r>
            <w:r w:rsidRPr="006413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en-US" w:eastAsia="ru-RU"/>
              </w:rPr>
              <w:t>V</w:t>
            </w:r>
            <w:r w:rsidRPr="006413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k-UA" w:eastAsia="ru-RU"/>
              </w:rPr>
              <w:t>ІІІ  скликання</w:t>
            </w:r>
          </w:p>
        </w:tc>
      </w:tr>
      <w:tr w:rsidR="00641318" w:rsidRPr="00641318" w:rsidTr="00B56731">
        <w:tc>
          <w:tcPr>
            <w:tcW w:w="5069" w:type="dxa"/>
            <w:shd w:val="clear" w:color="auto" w:fill="auto"/>
          </w:tcPr>
          <w:p w:rsidR="00641318" w:rsidRPr="00641318" w:rsidRDefault="00641318" w:rsidP="0064131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k-UA" w:eastAsia="ru-RU"/>
              </w:rPr>
            </w:pPr>
            <w:r w:rsidRPr="006413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k-UA" w:eastAsia="ru-RU"/>
              </w:rPr>
              <w:t>від 23 червня 2022  року</w:t>
            </w:r>
          </w:p>
        </w:tc>
        <w:tc>
          <w:tcPr>
            <w:tcW w:w="5069" w:type="dxa"/>
            <w:shd w:val="clear" w:color="auto" w:fill="auto"/>
          </w:tcPr>
          <w:p w:rsidR="00641318" w:rsidRPr="00641318" w:rsidRDefault="00641318" w:rsidP="00641318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k-UA" w:eastAsia="ru-RU"/>
              </w:rPr>
            </w:pPr>
          </w:p>
        </w:tc>
      </w:tr>
    </w:tbl>
    <w:p w:rsidR="00C47C22" w:rsidRPr="00C47C22" w:rsidRDefault="00C47C22" w:rsidP="00C47C2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7C22" w:rsidRPr="00641318" w:rsidRDefault="00C47C22" w:rsidP="00C47C22">
      <w:pPr>
        <w:tabs>
          <w:tab w:val="left" w:pos="538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413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 w:rsidRPr="006413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6413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звернення депутатів </w:t>
      </w:r>
    </w:p>
    <w:p w:rsidR="00C47C22" w:rsidRPr="00641318" w:rsidRDefault="00C47C22" w:rsidP="00C47C22">
      <w:pPr>
        <w:tabs>
          <w:tab w:val="left" w:pos="538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413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Новоград-Волинської районної ради </w:t>
      </w:r>
      <w:r w:rsidR="007C4A77" w:rsidRPr="006413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</w:p>
    <w:p w:rsidR="007C4A77" w:rsidRPr="00641318" w:rsidRDefault="007C4A77" w:rsidP="00C47C22">
      <w:pPr>
        <w:tabs>
          <w:tab w:val="left" w:pos="538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413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Президента України, Верховної Ради України</w:t>
      </w:r>
    </w:p>
    <w:p w:rsidR="00C47C22" w:rsidRPr="00641318" w:rsidRDefault="00C47C22" w:rsidP="00C47C22">
      <w:pPr>
        <w:tabs>
          <w:tab w:val="left" w:pos="538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413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щодо визнання злочинних дій </w:t>
      </w:r>
    </w:p>
    <w:p w:rsidR="00C47C22" w:rsidRPr="00641318" w:rsidRDefault="00C47C22" w:rsidP="00C47C22">
      <w:pPr>
        <w:tabs>
          <w:tab w:val="left" w:pos="538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413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російської федерації, що тривають </w:t>
      </w:r>
    </w:p>
    <w:p w:rsidR="00C47C22" w:rsidRPr="00641318" w:rsidRDefault="00C47C22" w:rsidP="00C47C22">
      <w:pPr>
        <w:tabs>
          <w:tab w:val="left" w:pos="538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413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території України з 24 лютого 2022 року, </w:t>
      </w:r>
    </w:p>
    <w:p w:rsidR="00C47C22" w:rsidRPr="00641318" w:rsidRDefault="00C47C22" w:rsidP="00C47C22">
      <w:pPr>
        <w:tabs>
          <w:tab w:val="left" w:pos="538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413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геноцидом української нації</w:t>
      </w:r>
    </w:p>
    <w:p w:rsidR="00C47C22" w:rsidRPr="00641318" w:rsidRDefault="00C47C22" w:rsidP="00C47C2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47C22" w:rsidRPr="00C47C22" w:rsidRDefault="00C47C22" w:rsidP="00C47C22">
      <w:pPr>
        <w:tabs>
          <w:tab w:val="left" w:pos="3048"/>
        </w:tabs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ст.</w:t>
      </w:r>
      <w:r w:rsidR="00641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47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 43, 46 Закону України «Про місцеве самоврядування в Україні», районна рада</w:t>
      </w:r>
    </w:p>
    <w:p w:rsidR="00C47C22" w:rsidRPr="00C47C22" w:rsidRDefault="00C47C22" w:rsidP="00C47C22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</w:p>
    <w:p w:rsidR="00C47C22" w:rsidRPr="00641318" w:rsidRDefault="00C47C22" w:rsidP="00C47C22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641318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ВИРІШИЛА:</w:t>
      </w:r>
    </w:p>
    <w:p w:rsidR="00C47C22" w:rsidRPr="00C47C22" w:rsidRDefault="00C47C22" w:rsidP="00C47C22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</w:p>
    <w:p w:rsidR="00C47C22" w:rsidRDefault="00C47C22" w:rsidP="00C47C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sz w:val="28"/>
          <w:szCs w:val="28"/>
          <w:lang w:val="uk-UA"/>
        </w:rPr>
        <w:t>1. Схвалити</w:t>
      </w:r>
      <w:r w:rsidR="00641318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текст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Pr="00C47C22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звернення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депутатів</w:t>
      </w:r>
      <w:r w:rsidRPr="00C47C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Новоград-Волинської </w:t>
      </w:r>
      <w:r w:rsidRPr="00C47C22">
        <w:rPr>
          <w:rFonts w:ascii="Times New Roman" w:eastAsia="Calibri" w:hAnsi="Times New Roman" w:cs="Times New Roman"/>
          <w:sz w:val="28"/>
          <w:szCs w:val="28"/>
          <w:lang w:val="uk-UA"/>
        </w:rPr>
        <w:t>районної ради</w:t>
      </w:r>
      <w:r w:rsidRPr="00C47C2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47C2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 Президента України, Верховної Ради України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47C2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щодо визнання злочинних дій російської федерації, що тривають на території України з 24 лютого 2022 року, геноцидом української нації</w:t>
      </w:r>
      <w:r w:rsidRPr="00C47C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C47C2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(додається).</w:t>
      </w:r>
    </w:p>
    <w:p w:rsidR="00641318" w:rsidRPr="00641318" w:rsidRDefault="00641318" w:rsidP="0064131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bookmarkStart w:id="0" w:name="_GoBack"/>
      <w:r w:rsidRPr="006413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Доручити голові районної ради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Загривому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А.Л. </w:t>
      </w:r>
      <w:r w:rsidRPr="00641318">
        <w:rPr>
          <w:rFonts w:ascii="Times New Roman" w:eastAsia="Calibri" w:hAnsi="Times New Roman" w:cs="Times New Roman"/>
          <w:sz w:val="28"/>
          <w:szCs w:val="28"/>
          <w:lang w:val="uk-UA"/>
        </w:rPr>
        <w:t>підписати текст звернення.</w:t>
      </w:r>
    </w:p>
    <w:p w:rsidR="00641318" w:rsidRPr="00641318" w:rsidRDefault="00641318" w:rsidP="0064131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413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Надіслати текст звернення до Президента України                     Зеленського В.О., </w:t>
      </w:r>
      <w:r w:rsidRPr="0064131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Голови Верховної Ради України </w:t>
      </w:r>
      <w:proofErr w:type="spellStart"/>
      <w:r w:rsidRPr="0064131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Стефанчука</w:t>
      </w:r>
      <w:proofErr w:type="spellEnd"/>
      <w:r w:rsidRPr="0064131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Р.О.</w:t>
      </w:r>
    </w:p>
    <w:bookmarkEnd w:id="0"/>
    <w:p w:rsidR="00C07292" w:rsidRPr="00641318" w:rsidRDefault="00C07292" w:rsidP="00C47C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47C22" w:rsidRPr="00641318" w:rsidRDefault="00C47C22" w:rsidP="00C47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1318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Голова районної ради                                 </w:t>
      </w:r>
      <w:r w:rsidR="00C07292" w:rsidRPr="00641318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             </w:t>
      </w:r>
      <w:r w:rsidRPr="00641318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                   Артур ЗАГРИВИЙ</w:t>
      </w:r>
    </w:p>
    <w:p w:rsidR="00C47C22" w:rsidRPr="00C47C22" w:rsidRDefault="00C47C22" w:rsidP="00C47C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47C22" w:rsidRPr="00C47C22" w:rsidRDefault="00C47C22" w:rsidP="00C47C22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E87F65" w:rsidRPr="00C47C22" w:rsidRDefault="00E87F65">
      <w:pPr>
        <w:rPr>
          <w:lang w:val="uk-UA"/>
        </w:rPr>
      </w:pPr>
    </w:p>
    <w:sectPr w:rsidR="00E87F65" w:rsidRPr="00C47C22" w:rsidSect="00CC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646E0"/>
    <w:multiLevelType w:val="multilevel"/>
    <w:tmpl w:val="71FE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53"/>
    <w:rsid w:val="00641318"/>
    <w:rsid w:val="00647338"/>
    <w:rsid w:val="007C4A77"/>
    <w:rsid w:val="00C07292"/>
    <w:rsid w:val="00C47C22"/>
    <w:rsid w:val="00CA6153"/>
    <w:rsid w:val="00E8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AC5B"/>
  <w15:chartTrackingRefBased/>
  <w15:docId w15:val="{CE18962C-0019-41B8-800B-BBDC844A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72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41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2022-06-22T12:22:00Z</cp:lastPrinted>
  <dcterms:created xsi:type="dcterms:W3CDTF">2022-06-20T07:44:00Z</dcterms:created>
  <dcterms:modified xsi:type="dcterms:W3CDTF">2022-06-22T12:27:00Z</dcterms:modified>
</cp:coreProperties>
</file>