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729" w:rsidRPr="00613B89" w:rsidRDefault="004E4729" w:rsidP="0078658F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4E4729" w:rsidRPr="00613B89" w:rsidTr="0078658F">
        <w:tc>
          <w:tcPr>
            <w:tcW w:w="10138" w:type="dxa"/>
            <w:gridSpan w:val="2"/>
          </w:tcPr>
          <w:p w:rsidR="004E4729" w:rsidRPr="00613B89" w:rsidRDefault="004E4729" w:rsidP="0078658F">
            <w:pPr>
              <w:pStyle w:val="5"/>
              <w:rPr>
                <w:sz w:val="20"/>
                <w:lang w:val="uk-UA"/>
              </w:rPr>
            </w:pPr>
          </w:p>
        </w:tc>
      </w:tr>
      <w:tr w:rsidR="004E4729" w:rsidRPr="00E44E1D" w:rsidTr="0078658F">
        <w:tc>
          <w:tcPr>
            <w:tcW w:w="5068" w:type="dxa"/>
          </w:tcPr>
          <w:p w:rsidR="004E4729" w:rsidRPr="00E44E1D" w:rsidRDefault="004E4729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Чотирнадцята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4E4729" w:rsidRPr="00E44E1D" w:rsidRDefault="004E4729" w:rsidP="0078658F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4E4729" w:rsidRPr="00E44E1D" w:rsidRDefault="004E4729" w:rsidP="0078658F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</w:t>
            </w:r>
            <w:r>
              <w:rPr>
                <w:bCs/>
                <w:szCs w:val="28"/>
                <w:lang w:val="uk-UA"/>
              </w:rPr>
              <w:t>І</w:t>
            </w:r>
            <w:r w:rsidRPr="00E44E1D">
              <w:rPr>
                <w:bCs/>
                <w:szCs w:val="28"/>
                <w:lang w:val="uk-UA"/>
              </w:rPr>
              <w:t xml:space="preserve">  скликання</w:t>
            </w:r>
          </w:p>
        </w:tc>
      </w:tr>
    </w:tbl>
    <w:p w:rsidR="004E4729" w:rsidRPr="00E44E1D" w:rsidRDefault="004E4729" w:rsidP="004E4729">
      <w:pPr>
        <w:pStyle w:val="3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від </w:t>
      </w:r>
      <w:r w:rsidR="00E52D7F">
        <w:rPr>
          <w:b/>
          <w:bCs/>
          <w:sz w:val="28"/>
          <w:szCs w:val="28"/>
          <w:lang w:val="uk-UA"/>
        </w:rPr>
        <w:t>0</w:t>
      </w:r>
      <w:r>
        <w:rPr>
          <w:b/>
          <w:bCs/>
          <w:sz w:val="28"/>
          <w:szCs w:val="28"/>
          <w:lang w:val="uk-UA"/>
        </w:rPr>
        <w:t>9 грудня</w:t>
      </w:r>
      <w:r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  <w:lang w:val="uk-UA"/>
        </w:rPr>
        <w:t>22</w:t>
      </w:r>
      <w:r w:rsidRPr="00E44E1D">
        <w:rPr>
          <w:b/>
          <w:bCs/>
          <w:sz w:val="28"/>
          <w:szCs w:val="28"/>
        </w:rPr>
        <w:t xml:space="preserve">  року</w:t>
      </w:r>
    </w:p>
    <w:p w:rsidR="004E4729" w:rsidRDefault="004E4729" w:rsidP="004E4729">
      <w:pPr>
        <w:jc w:val="both"/>
        <w:rPr>
          <w:b/>
          <w:sz w:val="16"/>
          <w:szCs w:val="16"/>
          <w:lang w:val="uk-UA"/>
        </w:rPr>
      </w:pPr>
    </w:p>
    <w:p w:rsidR="004E4729" w:rsidRDefault="004E4729" w:rsidP="004E47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0313C"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Про 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>передачу КНП «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Новоград-Волинське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E4729" w:rsidRDefault="004E4729" w:rsidP="004E47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proofErr w:type="gram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935025">
        <w:rPr>
          <w:b/>
          <w:color w:val="000000"/>
          <w:sz w:val="28"/>
          <w:szCs w:val="28"/>
          <w:bdr w:val="none" w:sz="0" w:space="0" w:color="auto" w:frame="1"/>
        </w:rPr>
        <w:t>іськрайонне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СМО»</w:t>
      </w:r>
      <w:r>
        <w:rPr>
          <w:b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зі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спільної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комунальної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E4729" w:rsidRDefault="004E4729" w:rsidP="004E47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власності територіальних громад району </w:t>
      </w:r>
    </w:p>
    <w:p w:rsidR="004E4729" w:rsidRPr="004E4729" w:rsidRDefault="004E4729" w:rsidP="004E47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комунальну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35025">
        <w:rPr>
          <w:b/>
          <w:color w:val="000000"/>
          <w:sz w:val="28"/>
          <w:szCs w:val="28"/>
          <w:bdr w:val="none" w:sz="0" w:space="0" w:color="auto" w:frame="1"/>
        </w:rPr>
        <w:t>власність</w:t>
      </w:r>
      <w:proofErr w:type="spellEnd"/>
      <w:r w:rsidRPr="00935025">
        <w:rPr>
          <w:b/>
          <w:color w:val="000000"/>
          <w:sz w:val="28"/>
          <w:szCs w:val="28"/>
          <w:bdr w:val="none" w:sz="0" w:space="0" w:color="auto" w:frame="1"/>
        </w:rPr>
        <w:t xml:space="preserve"> Новоград-Волинської територіальної громади</w:t>
      </w:r>
    </w:p>
    <w:p w:rsidR="004E4729" w:rsidRPr="004E4729" w:rsidRDefault="004E4729" w:rsidP="004E472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8"/>
          <w:szCs w:val="28"/>
        </w:rPr>
      </w:pPr>
    </w:p>
    <w:p w:rsidR="004E4729" w:rsidRDefault="004E4729" w:rsidP="004E4729">
      <w:pPr>
        <w:jc w:val="both"/>
        <w:rPr>
          <w:sz w:val="16"/>
          <w:szCs w:val="16"/>
          <w:lang w:val="uk-UA"/>
        </w:rPr>
      </w:pPr>
    </w:p>
    <w:p w:rsidR="004E4729" w:rsidRPr="009973B9" w:rsidRDefault="004E4729" w:rsidP="004E472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9973B9">
        <w:rPr>
          <w:sz w:val="28"/>
          <w:szCs w:val="28"/>
          <w:lang w:val="uk-UA"/>
        </w:rPr>
        <w:t xml:space="preserve">Керуючись ст.ст. 43, </w:t>
      </w:r>
      <w:bookmarkStart w:id="0" w:name="_GoBack"/>
      <w:bookmarkEnd w:id="0"/>
      <w:r w:rsidRPr="009973B9">
        <w:rPr>
          <w:sz w:val="28"/>
          <w:szCs w:val="28"/>
          <w:lang w:val="uk-UA"/>
        </w:rPr>
        <w:t xml:space="preserve">60 Закону України </w:t>
      </w:r>
      <w:proofErr w:type="spellStart"/>
      <w:r w:rsidRPr="009973B9">
        <w:rPr>
          <w:sz w:val="28"/>
          <w:szCs w:val="28"/>
          <w:lang w:val="uk-UA"/>
        </w:rPr>
        <w:t>“Про</w:t>
      </w:r>
      <w:proofErr w:type="spellEnd"/>
      <w:r w:rsidRPr="009973B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9973B9">
        <w:rPr>
          <w:sz w:val="28"/>
          <w:szCs w:val="28"/>
          <w:lang w:val="uk-UA"/>
        </w:rPr>
        <w:t>Україні”</w:t>
      </w:r>
      <w:proofErr w:type="spellEnd"/>
      <w:r w:rsidRPr="009973B9">
        <w:rPr>
          <w:sz w:val="28"/>
          <w:szCs w:val="28"/>
          <w:lang w:val="uk-UA"/>
        </w:rPr>
        <w:t xml:space="preserve">, враховуючи протокол №1 комісії </w:t>
      </w:r>
      <w:r>
        <w:rPr>
          <w:sz w:val="28"/>
          <w:szCs w:val="28"/>
          <w:lang w:val="uk-UA"/>
        </w:rPr>
        <w:t xml:space="preserve">для безоплатної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передачі КНП «Новоград-Волинське стоматологічне медичне об’єднання» із спільної комунальної власності територіальних громад Новоград-Волинського району в комунальну власність Новоград-Волинської територіальної громади»</w:t>
      </w:r>
      <w:r w:rsidRPr="009973B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</w:t>
      </w:r>
      <w:r w:rsidRPr="009973B9">
        <w:rPr>
          <w:sz w:val="28"/>
          <w:szCs w:val="28"/>
          <w:lang w:val="uk-UA"/>
        </w:rPr>
        <w:t>від 29 листопада 2022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5573C">
        <w:rPr>
          <w:sz w:val="28"/>
          <w:szCs w:val="28"/>
          <w:bdr w:val="none" w:sz="0" w:space="0" w:color="auto" w:frame="1"/>
          <w:lang w:val="uk-UA"/>
        </w:rPr>
        <w:t xml:space="preserve">рішення Новоград-Волинської міської </w:t>
      </w:r>
      <w:r>
        <w:rPr>
          <w:sz w:val="28"/>
          <w:szCs w:val="28"/>
          <w:bdr w:val="none" w:sz="0" w:space="0" w:color="auto" w:frame="1"/>
          <w:lang w:val="uk-UA"/>
        </w:rPr>
        <w:t xml:space="preserve">ради від 05.05.2022 </w:t>
      </w:r>
      <w:r w:rsidRPr="0035573C">
        <w:rPr>
          <w:sz w:val="28"/>
          <w:szCs w:val="28"/>
          <w:bdr w:val="none" w:sz="0" w:space="0" w:color="auto" w:frame="1"/>
          <w:lang w:val="uk-UA"/>
        </w:rPr>
        <w:t>№ 519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Pr="009973B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9973B9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4E4729" w:rsidRPr="009F45A2" w:rsidRDefault="004E4729" w:rsidP="004E4729">
      <w:pPr>
        <w:ind w:firstLine="851"/>
        <w:rPr>
          <w:bCs/>
          <w:sz w:val="16"/>
          <w:szCs w:val="16"/>
          <w:lang w:val="uk-UA"/>
        </w:rPr>
      </w:pPr>
    </w:p>
    <w:p w:rsidR="004E4729" w:rsidRDefault="004E4729" w:rsidP="004E472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4E4729" w:rsidRDefault="004E4729" w:rsidP="004E4729">
      <w:pPr>
        <w:rPr>
          <w:b/>
          <w:bCs/>
          <w:sz w:val="16"/>
          <w:szCs w:val="16"/>
          <w:lang w:val="uk-UA"/>
        </w:rPr>
      </w:pPr>
    </w:p>
    <w:p w:rsidR="004E4729" w:rsidRPr="004E4729" w:rsidRDefault="004E4729" w:rsidP="004E4729">
      <w:pPr>
        <w:pStyle w:val="6"/>
        <w:numPr>
          <w:ilvl w:val="0"/>
          <w:numId w:val="1"/>
        </w:numPr>
        <w:ind w:left="0" w:firstLine="567"/>
        <w:jc w:val="both"/>
        <w:rPr>
          <w:szCs w:val="28"/>
          <w:lang w:val="uk-UA"/>
        </w:rPr>
      </w:pPr>
      <w:r w:rsidRPr="004E4729">
        <w:rPr>
          <w:szCs w:val="28"/>
          <w:lang w:val="uk-UA"/>
        </w:rPr>
        <w:t xml:space="preserve">Передати  КНП «Новоград-Волинське </w:t>
      </w:r>
      <w:proofErr w:type="spellStart"/>
      <w:r w:rsidRPr="004E4729">
        <w:rPr>
          <w:szCs w:val="28"/>
          <w:lang w:val="uk-UA"/>
        </w:rPr>
        <w:t>міськрайонне</w:t>
      </w:r>
      <w:proofErr w:type="spellEnd"/>
      <w:r w:rsidRPr="004E4729">
        <w:rPr>
          <w:szCs w:val="28"/>
          <w:lang w:val="uk-UA"/>
        </w:rPr>
        <w:t xml:space="preserve"> стоматологічне медичне об’єднання» (код ЄДРПОУ 13549905) з наявною штатною чисельністю працівників, що є об’єктом спільної </w:t>
      </w:r>
      <w:r w:rsidRPr="004E4729">
        <w:rPr>
          <w:szCs w:val="28"/>
          <w:bdr w:val="none" w:sz="0" w:space="0" w:color="auto" w:frame="1"/>
          <w:lang w:val="uk-UA"/>
        </w:rPr>
        <w:t xml:space="preserve">комунальної власності територіальних громад Новоград-Волинського району та </w:t>
      </w:r>
      <w:r w:rsidRPr="004E4729">
        <w:rPr>
          <w:szCs w:val="28"/>
          <w:lang w:val="uk-UA"/>
        </w:rPr>
        <w:t>комунальною власністю  Новоград-Волинської міської територіальної громади зі спільної</w:t>
      </w:r>
      <w:r w:rsidR="004528A2">
        <w:rPr>
          <w:szCs w:val="28"/>
          <w:lang w:val="uk-UA"/>
        </w:rPr>
        <w:t xml:space="preserve"> комунальної</w:t>
      </w:r>
      <w:r w:rsidRPr="004E4729">
        <w:rPr>
          <w:szCs w:val="28"/>
          <w:lang w:val="uk-UA"/>
        </w:rPr>
        <w:t xml:space="preserve"> власності територіальних громад Новоград-Волинського району в комунальну власність Новоград-Волинської міської територіальної громади.</w:t>
      </w:r>
    </w:p>
    <w:p w:rsidR="004E4729" w:rsidRPr="004E4729" w:rsidRDefault="004E4729" w:rsidP="004E4729">
      <w:pPr>
        <w:tabs>
          <w:tab w:val="left" w:pos="28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E4729">
        <w:rPr>
          <w:sz w:val="28"/>
          <w:szCs w:val="28"/>
          <w:lang w:val="uk-UA"/>
        </w:rPr>
        <w:t xml:space="preserve">2. Новоград-Волинській  районній раді вийти зі складу засновників     КНП «Новоград-Волинське </w:t>
      </w:r>
      <w:proofErr w:type="spellStart"/>
      <w:r w:rsidRPr="004E4729">
        <w:rPr>
          <w:sz w:val="28"/>
          <w:szCs w:val="28"/>
          <w:lang w:val="uk-UA"/>
        </w:rPr>
        <w:t>міськрайонне</w:t>
      </w:r>
      <w:proofErr w:type="spellEnd"/>
      <w:r w:rsidRPr="004E4729">
        <w:rPr>
          <w:sz w:val="28"/>
          <w:szCs w:val="28"/>
          <w:lang w:val="uk-UA"/>
        </w:rPr>
        <w:t xml:space="preserve"> стоматологічне медичне об’єднання», п</w:t>
      </w:r>
      <w:r w:rsidRPr="004E4729">
        <w:rPr>
          <w:color w:val="000000"/>
          <w:sz w:val="28"/>
          <w:szCs w:val="28"/>
          <w:lang w:val="uk-UA"/>
        </w:rPr>
        <w:t>ередати Новоград-Волинській міській раді усі повноваження, права та обов’язки вищезазначеної юридичної особи.</w:t>
      </w:r>
    </w:p>
    <w:p w:rsidR="004E4729" w:rsidRPr="004E4729" w:rsidRDefault="004E4729" w:rsidP="004E4729">
      <w:pPr>
        <w:rPr>
          <w:lang w:val="uk-UA"/>
        </w:rPr>
      </w:pPr>
    </w:p>
    <w:p w:rsidR="004E4729" w:rsidRDefault="004E4729" w:rsidP="004E4729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</w:p>
    <w:p w:rsidR="004E4729" w:rsidRPr="006A194E" w:rsidRDefault="004E4729" w:rsidP="004E4729">
      <w:pPr>
        <w:pStyle w:val="3"/>
        <w:ind w:firstLine="567"/>
        <w:jc w:val="both"/>
        <w:rPr>
          <w:b/>
          <w:bCs/>
          <w:sz w:val="28"/>
          <w:szCs w:val="28"/>
          <w:lang w:val="uk-UA"/>
        </w:rPr>
      </w:pPr>
      <w:r w:rsidRPr="006A194E">
        <w:rPr>
          <w:b/>
          <w:bCs/>
          <w:sz w:val="28"/>
          <w:szCs w:val="28"/>
          <w:lang w:val="uk-UA"/>
        </w:rPr>
        <w:t>Г</w:t>
      </w:r>
      <w:r w:rsidRPr="006A194E">
        <w:rPr>
          <w:b/>
          <w:sz w:val="28"/>
          <w:szCs w:val="28"/>
          <w:lang w:val="uk-UA"/>
        </w:rPr>
        <w:t xml:space="preserve">олова районної ради            </w:t>
      </w:r>
      <w:r>
        <w:rPr>
          <w:b/>
          <w:sz w:val="28"/>
          <w:szCs w:val="28"/>
          <w:lang w:val="uk-UA"/>
        </w:rPr>
        <w:t xml:space="preserve">     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Pr="006A194E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4E47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5A29"/>
    <w:multiLevelType w:val="hybridMultilevel"/>
    <w:tmpl w:val="3354AE98"/>
    <w:lvl w:ilvl="0" w:tplc="AEE886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D5EE4"/>
    <w:multiLevelType w:val="hybridMultilevel"/>
    <w:tmpl w:val="3B08F3EC"/>
    <w:lvl w:ilvl="0" w:tplc="592E9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729"/>
    <w:rsid w:val="00010EAC"/>
    <w:rsid w:val="004528A2"/>
    <w:rsid w:val="004E4729"/>
    <w:rsid w:val="00A32AA2"/>
    <w:rsid w:val="00AC1D1A"/>
    <w:rsid w:val="00D5194D"/>
    <w:rsid w:val="00E5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2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E4729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4E4729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47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E472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4E47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47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4E472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E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E4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2022-12-08T09:34:00Z</dcterms:created>
  <dcterms:modified xsi:type="dcterms:W3CDTF">2022-12-08T13:14:00Z</dcterms:modified>
</cp:coreProperties>
</file>