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38" w:type="dxa"/>
        <w:tblLayout w:type="fixed"/>
        <w:tblLook w:val="0000" w:firstRow="0" w:lastRow="0" w:firstColumn="0" w:lastColumn="0" w:noHBand="0" w:noVBand="0"/>
      </w:tblPr>
      <w:tblGrid>
        <w:gridCol w:w="5068"/>
        <w:gridCol w:w="5070"/>
      </w:tblGrid>
      <w:tr w:rsidR="00147B88" w:rsidRPr="00613B89" w:rsidTr="00816FAA">
        <w:tc>
          <w:tcPr>
            <w:tcW w:w="10138" w:type="dxa"/>
            <w:gridSpan w:val="2"/>
          </w:tcPr>
          <w:p w:rsidR="00147B88" w:rsidRPr="00613B89" w:rsidRDefault="00147B88" w:rsidP="00816FAA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3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7B88" w:rsidRPr="00613B89" w:rsidRDefault="00147B88" w:rsidP="00816FAA">
            <w:pPr>
              <w:pStyle w:val="5"/>
              <w:rPr>
                <w:b w:val="0"/>
                <w:sz w:val="24"/>
                <w:lang w:val="uk-UA"/>
              </w:rPr>
            </w:pPr>
            <w:r w:rsidRPr="00613B89">
              <w:rPr>
                <w:b w:val="0"/>
                <w:lang w:val="uk-UA"/>
              </w:rPr>
              <w:t>УКРАЇНА</w:t>
            </w:r>
          </w:p>
        </w:tc>
      </w:tr>
      <w:tr w:rsidR="00147B88" w:rsidRPr="00613B89" w:rsidTr="00816FAA">
        <w:tc>
          <w:tcPr>
            <w:tcW w:w="10138" w:type="dxa"/>
            <w:gridSpan w:val="2"/>
          </w:tcPr>
          <w:p w:rsidR="00147B88" w:rsidRPr="00613B89" w:rsidRDefault="00147B88" w:rsidP="00816FAA">
            <w:pPr>
              <w:pStyle w:val="6"/>
              <w:rPr>
                <w:b/>
                <w:sz w:val="24"/>
                <w:lang w:val="uk-UA"/>
              </w:rPr>
            </w:pPr>
            <w:r w:rsidRPr="00613B89">
              <w:rPr>
                <w:b/>
                <w:lang w:val="uk-UA"/>
              </w:rPr>
              <w:t>НОВОГРАД-ВОЛИНСЬКА РАЙОННА РАДА</w:t>
            </w:r>
          </w:p>
        </w:tc>
      </w:tr>
      <w:tr w:rsidR="00147B88" w:rsidRPr="00613B89" w:rsidTr="00816FAA">
        <w:tc>
          <w:tcPr>
            <w:tcW w:w="10138" w:type="dxa"/>
            <w:gridSpan w:val="2"/>
          </w:tcPr>
          <w:p w:rsidR="00147B88" w:rsidRPr="00613B89" w:rsidRDefault="00147B88" w:rsidP="00816FAA">
            <w:pPr>
              <w:pStyle w:val="5"/>
              <w:rPr>
                <w:b w:val="0"/>
                <w:lang w:val="uk-UA"/>
              </w:rPr>
            </w:pPr>
            <w:r w:rsidRPr="00613B89">
              <w:rPr>
                <w:b w:val="0"/>
                <w:lang w:val="uk-UA"/>
              </w:rPr>
              <w:t>ЖИТОМИРСЬКОЇ ОБЛАСТІ</w:t>
            </w:r>
          </w:p>
        </w:tc>
      </w:tr>
      <w:tr w:rsidR="00147B88" w:rsidRPr="00613B89" w:rsidTr="00816FAA">
        <w:tc>
          <w:tcPr>
            <w:tcW w:w="10138" w:type="dxa"/>
            <w:gridSpan w:val="2"/>
          </w:tcPr>
          <w:p w:rsidR="00147B88" w:rsidRPr="00613B89" w:rsidRDefault="00147B88" w:rsidP="00816FAA">
            <w:pPr>
              <w:pStyle w:val="5"/>
              <w:rPr>
                <w:sz w:val="20"/>
                <w:lang w:val="uk-UA"/>
              </w:rPr>
            </w:pPr>
          </w:p>
        </w:tc>
      </w:tr>
      <w:tr w:rsidR="00147B88" w:rsidRPr="00613B89" w:rsidTr="00816FAA">
        <w:tc>
          <w:tcPr>
            <w:tcW w:w="10138" w:type="dxa"/>
            <w:gridSpan w:val="2"/>
          </w:tcPr>
          <w:p w:rsidR="00147B88" w:rsidRPr="00613B89" w:rsidRDefault="00147B88" w:rsidP="00816FAA">
            <w:pPr>
              <w:pStyle w:val="5"/>
              <w:rPr>
                <w:sz w:val="36"/>
                <w:lang w:val="uk-UA"/>
              </w:rPr>
            </w:pPr>
            <w:r w:rsidRPr="00613B89">
              <w:rPr>
                <w:sz w:val="36"/>
                <w:lang w:val="uk-UA"/>
              </w:rPr>
              <w:t xml:space="preserve">Р І Ш Е Н </w:t>
            </w:r>
            <w:proofErr w:type="spellStart"/>
            <w:r w:rsidRPr="00613B89">
              <w:rPr>
                <w:sz w:val="36"/>
                <w:lang w:val="uk-UA"/>
              </w:rPr>
              <w:t>Н</w:t>
            </w:r>
            <w:proofErr w:type="spellEnd"/>
            <w:r w:rsidRPr="00613B89">
              <w:rPr>
                <w:sz w:val="36"/>
                <w:lang w:val="uk-UA"/>
              </w:rPr>
              <w:t xml:space="preserve"> Я</w:t>
            </w:r>
          </w:p>
        </w:tc>
      </w:tr>
      <w:tr w:rsidR="00147B88" w:rsidRPr="00613B89" w:rsidTr="00816FAA">
        <w:tc>
          <w:tcPr>
            <w:tcW w:w="10138" w:type="dxa"/>
            <w:gridSpan w:val="2"/>
          </w:tcPr>
          <w:p w:rsidR="00147B88" w:rsidRPr="00613B89" w:rsidRDefault="00147B88" w:rsidP="00816FAA">
            <w:pPr>
              <w:pStyle w:val="5"/>
              <w:rPr>
                <w:sz w:val="20"/>
                <w:lang w:val="uk-UA"/>
              </w:rPr>
            </w:pPr>
          </w:p>
        </w:tc>
      </w:tr>
      <w:tr w:rsidR="00147B88" w:rsidRPr="00E44E1D" w:rsidTr="00816FAA">
        <w:tc>
          <w:tcPr>
            <w:tcW w:w="5068" w:type="dxa"/>
          </w:tcPr>
          <w:p w:rsidR="00147B88" w:rsidRPr="00E44E1D" w:rsidRDefault="00147B88" w:rsidP="00816FAA">
            <w:pPr>
              <w:pStyle w:val="5"/>
              <w:jc w:val="left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Тринадцята</w:t>
            </w:r>
            <w:r w:rsidRPr="00E44E1D">
              <w:rPr>
                <w:bCs/>
                <w:szCs w:val="28"/>
                <w:lang w:val="uk-UA"/>
              </w:rPr>
              <w:t xml:space="preserve"> сесія  </w:t>
            </w:r>
          </w:p>
          <w:p w:rsidR="00147B88" w:rsidRPr="00E44E1D" w:rsidRDefault="00147B88" w:rsidP="00816FAA">
            <w:pPr>
              <w:pStyle w:val="5"/>
              <w:jc w:val="left"/>
              <w:rPr>
                <w:bCs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147B88" w:rsidRPr="00E44E1D" w:rsidRDefault="00147B88" w:rsidP="00816FAA">
            <w:pPr>
              <w:pStyle w:val="5"/>
              <w:rPr>
                <w:bCs/>
                <w:szCs w:val="28"/>
                <w:lang w:val="uk-UA"/>
              </w:rPr>
            </w:pPr>
            <w:r w:rsidRPr="00E44E1D">
              <w:rPr>
                <w:bCs/>
                <w:szCs w:val="28"/>
                <w:lang w:val="uk-UA"/>
              </w:rPr>
              <w:t xml:space="preserve">                       VІІ</w:t>
            </w:r>
            <w:r>
              <w:rPr>
                <w:bCs/>
                <w:szCs w:val="28"/>
                <w:lang w:val="uk-UA"/>
              </w:rPr>
              <w:t>І</w:t>
            </w:r>
            <w:r w:rsidRPr="00E44E1D">
              <w:rPr>
                <w:bCs/>
                <w:szCs w:val="28"/>
                <w:lang w:val="uk-UA"/>
              </w:rPr>
              <w:t xml:space="preserve">  скликання</w:t>
            </w:r>
          </w:p>
        </w:tc>
      </w:tr>
    </w:tbl>
    <w:p w:rsidR="00147B88" w:rsidRPr="00E44E1D" w:rsidRDefault="00147B88" w:rsidP="00147B88">
      <w:pPr>
        <w:pStyle w:val="3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від </w:t>
      </w:r>
      <w:r>
        <w:rPr>
          <w:b/>
          <w:bCs/>
          <w:sz w:val="28"/>
          <w:szCs w:val="28"/>
          <w:lang w:val="uk-UA"/>
        </w:rPr>
        <w:t>29 вересня</w:t>
      </w:r>
      <w:r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  <w:lang w:val="uk-UA"/>
        </w:rPr>
        <w:t>22</w:t>
      </w:r>
      <w:r w:rsidRPr="00E44E1D">
        <w:rPr>
          <w:b/>
          <w:bCs/>
          <w:sz w:val="28"/>
          <w:szCs w:val="28"/>
        </w:rPr>
        <w:t xml:space="preserve">  року</w:t>
      </w:r>
    </w:p>
    <w:p w:rsidR="00147B88" w:rsidRDefault="00147B88" w:rsidP="00147B88">
      <w:pPr>
        <w:jc w:val="both"/>
        <w:rPr>
          <w:b/>
          <w:sz w:val="16"/>
          <w:szCs w:val="16"/>
          <w:lang w:val="uk-UA"/>
        </w:rPr>
      </w:pPr>
    </w:p>
    <w:p w:rsidR="007F6829" w:rsidRPr="007F6829" w:rsidRDefault="00147B88" w:rsidP="007F6829">
      <w:pPr>
        <w:ind w:right="4535"/>
        <w:jc w:val="both"/>
        <w:rPr>
          <w:b/>
          <w:sz w:val="28"/>
          <w:szCs w:val="28"/>
          <w:lang w:val="uk-UA"/>
        </w:rPr>
      </w:pPr>
      <w:r w:rsidRPr="007F6829">
        <w:rPr>
          <w:b/>
          <w:color w:val="000000" w:themeColor="text1"/>
          <w:sz w:val="28"/>
          <w:szCs w:val="28"/>
          <w:lang w:val="uk-UA"/>
        </w:rPr>
        <w:t xml:space="preserve">Про </w:t>
      </w:r>
      <w:r w:rsidRPr="007F6829">
        <w:rPr>
          <w:b/>
          <w:bCs/>
          <w:color w:val="000000" w:themeColor="text1"/>
          <w:sz w:val="28"/>
          <w:szCs w:val="28"/>
          <w:lang w:val="uk-UA" w:eastAsia="uk-UA" w:bidi="uk-UA"/>
        </w:rPr>
        <w:t>надання згоди на</w:t>
      </w:r>
      <w:r w:rsidR="007F6829" w:rsidRPr="007F6829">
        <w:rPr>
          <w:b/>
          <w:bCs/>
          <w:color w:val="000000" w:themeColor="text1"/>
          <w:sz w:val="28"/>
          <w:szCs w:val="28"/>
          <w:lang w:val="uk-UA" w:eastAsia="uk-UA" w:bidi="uk-UA"/>
        </w:rPr>
        <w:t xml:space="preserve"> передачу</w:t>
      </w:r>
      <w:r w:rsidRPr="007F6829">
        <w:rPr>
          <w:b/>
          <w:bCs/>
          <w:color w:val="000000" w:themeColor="text1"/>
          <w:sz w:val="28"/>
          <w:szCs w:val="28"/>
          <w:lang w:val="uk-UA" w:eastAsia="uk-UA" w:bidi="uk-UA"/>
        </w:rPr>
        <w:t xml:space="preserve"> </w:t>
      </w:r>
      <w:r w:rsidR="007F6829" w:rsidRPr="007F6829">
        <w:rPr>
          <w:b/>
          <w:sz w:val="28"/>
          <w:szCs w:val="28"/>
          <w:lang w:val="uk-UA"/>
        </w:rPr>
        <w:t xml:space="preserve">КНП «Новоград-Волинське міськрайонне стоматологічне медичне об’єднання» зі спільної </w:t>
      </w:r>
      <w:r w:rsidR="00D831C7">
        <w:rPr>
          <w:b/>
          <w:sz w:val="28"/>
          <w:szCs w:val="28"/>
          <w:lang w:val="uk-UA"/>
        </w:rPr>
        <w:t xml:space="preserve">комунальної </w:t>
      </w:r>
      <w:r w:rsidR="007F6829" w:rsidRPr="007F6829">
        <w:rPr>
          <w:b/>
          <w:sz w:val="28"/>
          <w:szCs w:val="28"/>
          <w:lang w:val="uk-UA"/>
        </w:rPr>
        <w:t>власності територіальних громад району до комунальної власності Новоград-Волинської територіальної громади</w:t>
      </w:r>
    </w:p>
    <w:p w:rsidR="00147B88" w:rsidRPr="007F6829" w:rsidRDefault="00147B88" w:rsidP="00147B88">
      <w:pPr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p w:rsidR="00147B88" w:rsidRDefault="00147B88" w:rsidP="00147B88">
      <w:pPr>
        <w:jc w:val="both"/>
        <w:rPr>
          <w:sz w:val="16"/>
          <w:szCs w:val="16"/>
          <w:lang w:val="uk-UA"/>
        </w:rPr>
      </w:pPr>
    </w:p>
    <w:p w:rsidR="00147B88" w:rsidRPr="006F63BB" w:rsidRDefault="00147B88" w:rsidP="00147B88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</w:t>
      </w:r>
      <w:r w:rsidRPr="006F63BB">
        <w:rPr>
          <w:sz w:val="28"/>
          <w:szCs w:val="28"/>
          <w:lang w:val="uk-UA"/>
        </w:rPr>
        <w:t>ст.ст. 43, 60 Закону України “Про місцеве самоврядуванн</w:t>
      </w:r>
      <w:r>
        <w:rPr>
          <w:sz w:val="28"/>
          <w:szCs w:val="28"/>
          <w:lang w:val="uk-UA"/>
        </w:rPr>
        <w:t>я в Україні</w:t>
      </w:r>
      <w:r w:rsidRPr="001E036D">
        <w:rPr>
          <w:sz w:val="28"/>
          <w:szCs w:val="28"/>
          <w:lang w:val="uk-UA"/>
        </w:rPr>
        <w:t xml:space="preserve">”, </w:t>
      </w:r>
      <w:r>
        <w:rPr>
          <w:sz w:val="28"/>
          <w:szCs w:val="28"/>
          <w:lang w:val="uk-UA"/>
        </w:rPr>
        <w:t xml:space="preserve">враховуючи </w:t>
      </w:r>
      <w:r w:rsidRPr="006F63BB">
        <w:rPr>
          <w:sz w:val="28"/>
          <w:szCs w:val="28"/>
          <w:lang w:val="uk-UA"/>
        </w:rPr>
        <w:t>рекомендацій</w:t>
      </w:r>
      <w:r>
        <w:rPr>
          <w:sz w:val="28"/>
          <w:szCs w:val="28"/>
          <w:lang w:val="uk-UA"/>
        </w:rPr>
        <w:t xml:space="preserve"> </w:t>
      </w:r>
      <w:r w:rsidRPr="00D16B50">
        <w:rPr>
          <w:sz w:val="28"/>
          <w:szCs w:val="28"/>
          <w:lang w:val="uk-UA"/>
        </w:rPr>
        <w:t>постійної комісії</w:t>
      </w:r>
      <w:r w:rsidRPr="00D85B8A">
        <w:rPr>
          <w:sz w:val="28"/>
          <w:szCs w:val="28"/>
          <w:lang w:val="uk-UA"/>
        </w:rPr>
        <w:t xml:space="preserve"> з питань бюджету, соціально-економічного розвитку, комунальної власності, транспорту та зв’язку</w:t>
      </w:r>
      <w:r>
        <w:rPr>
          <w:sz w:val="28"/>
          <w:szCs w:val="28"/>
          <w:lang w:val="uk-UA"/>
        </w:rPr>
        <w:t xml:space="preserve">,  </w:t>
      </w:r>
      <w:r w:rsidRPr="006F63BB">
        <w:rPr>
          <w:sz w:val="28"/>
          <w:szCs w:val="28"/>
          <w:lang w:val="uk-UA"/>
        </w:rPr>
        <w:t>районна рада</w:t>
      </w:r>
    </w:p>
    <w:p w:rsidR="00147B88" w:rsidRPr="009F45A2" w:rsidRDefault="00147B88" w:rsidP="00147B88">
      <w:pPr>
        <w:ind w:firstLine="851"/>
        <w:rPr>
          <w:bCs/>
          <w:sz w:val="16"/>
          <w:szCs w:val="16"/>
          <w:lang w:val="uk-UA"/>
        </w:rPr>
      </w:pPr>
    </w:p>
    <w:p w:rsidR="00147B88" w:rsidRDefault="00147B88" w:rsidP="00147B88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ВИРІШИЛА:</w:t>
      </w:r>
    </w:p>
    <w:p w:rsidR="00147B88" w:rsidRDefault="00147B88" w:rsidP="00147B88">
      <w:pPr>
        <w:rPr>
          <w:b/>
          <w:bCs/>
          <w:sz w:val="16"/>
          <w:szCs w:val="16"/>
          <w:lang w:val="uk-UA"/>
        </w:rPr>
      </w:pPr>
    </w:p>
    <w:p w:rsidR="00147B88" w:rsidRPr="00EB1A4B" w:rsidRDefault="00147B88" w:rsidP="00147B88">
      <w:pPr>
        <w:pStyle w:val="1"/>
        <w:numPr>
          <w:ilvl w:val="0"/>
          <w:numId w:val="1"/>
        </w:numPr>
        <w:tabs>
          <w:tab w:val="left" w:pos="1231"/>
        </w:tabs>
        <w:ind w:firstLine="860"/>
        <w:jc w:val="both"/>
      </w:pPr>
      <w:r>
        <w:rPr>
          <w:color w:val="000000"/>
          <w:lang w:val="uk-UA" w:eastAsia="uk-UA" w:bidi="uk-UA"/>
        </w:rPr>
        <w:t>Надати згоду на безоплатну передачу із спільної комунальної власності територіальних громад Новоград-Волинського району в комунальну власність Новоград-Волинської</w:t>
      </w:r>
      <w:r w:rsidR="007F6829">
        <w:rPr>
          <w:color w:val="000000"/>
          <w:lang w:val="uk-UA" w:eastAsia="uk-UA" w:bidi="uk-UA"/>
        </w:rPr>
        <w:t xml:space="preserve"> територіальної</w:t>
      </w:r>
      <w:r>
        <w:rPr>
          <w:color w:val="000000"/>
          <w:lang w:val="uk-UA" w:eastAsia="uk-UA" w:bidi="uk-UA"/>
        </w:rPr>
        <w:t xml:space="preserve"> громад</w:t>
      </w:r>
      <w:r w:rsidR="007F6829">
        <w:rPr>
          <w:color w:val="000000"/>
          <w:lang w:val="uk-UA" w:eastAsia="uk-UA" w:bidi="uk-UA"/>
        </w:rPr>
        <w:t>и</w:t>
      </w:r>
      <w:r w:rsidR="007F6829" w:rsidRPr="007F6829">
        <w:rPr>
          <w:lang w:val="uk-UA"/>
        </w:rPr>
        <w:t xml:space="preserve"> </w:t>
      </w:r>
      <w:r w:rsidR="007F6829" w:rsidRPr="00CF4142">
        <w:rPr>
          <w:lang w:val="uk-UA"/>
        </w:rPr>
        <w:t xml:space="preserve">КНП «Новоград-Волинське міськрайонне </w:t>
      </w:r>
      <w:r w:rsidR="007F6829">
        <w:rPr>
          <w:lang w:val="uk-UA"/>
        </w:rPr>
        <w:t xml:space="preserve">стоматологічне </w:t>
      </w:r>
      <w:r w:rsidR="007F6829" w:rsidRPr="00CF4142">
        <w:rPr>
          <w:lang w:val="uk-UA"/>
        </w:rPr>
        <w:t>медичне об’єднання» (код ЄДРПОУ 13549905</w:t>
      </w:r>
      <w:r w:rsidR="007F6829">
        <w:rPr>
          <w:lang w:val="uk-UA"/>
        </w:rPr>
        <w:t>)</w:t>
      </w:r>
      <w:r>
        <w:rPr>
          <w:color w:val="000000"/>
          <w:lang w:val="uk-UA" w:eastAsia="uk-UA" w:bidi="uk-UA"/>
        </w:rPr>
        <w:t xml:space="preserve">, що є об’єктом спільної комунальної власності територіальних громад </w:t>
      </w:r>
      <w:r w:rsidRPr="00EB1A4B">
        <w:rPr>
          <w:color w:val="000000"/>
          <w:lang w:val="uk-UA" w:eastAsia="uk-UA" w:bidi="uk-UA"/>
        </w:rPr>
        <w:t xml:space="preserve">Новоград-Волинського району та комунальною власністю Новоград- Волинської міської </w:t>
      </w:r>
      <w:r>
        <w:rPr>
          <w:color w:val="000000"/>
          <w:lang w:val="uk-UA" w:eastAsia="uk-UA" w:bidi="uk-UA"/>
        </w:rPr>
        <w:t>ради</w:t>
      </w:r>
      <w:r w:rsidRPr="00EB1A4B">
        <w:rPr>
          <w:color w:val="000000"/>
          <w:lang w:val="uk-UA" w:eastAsia="uk-UA" w:bidi="uk-UA"/>
        </w:rPr>
        <w:t>.</w:t>
      </w:r>
    </w:p>
    <w:p w:rsidR="00147B88" w:rsidRPr="00EE6C89" w:rsidRDefault="00147B88" w:rsidP="00147B88">
      <w:pPr>
        <w:pStyle w:val="1"/>
        <w:numPr>
          <w:ilvl w:val="0"/>
          <w:numId w:val="1"/>
        </w:numPr>
        <w:tabs>
          <w:tab w:val="left" w:pos="1231"/>
        </w:tabs>
        <w:ind w:firstLine="840"/>
        <w:jc w:val="both"/>
      </w:pPr>
      <w:r>
        <w:rPr>
          <w:color w:val="000000"/>
          <w:lang w:val="uk-UA" w:eastAsia="uk-UA" w:bidi="uk-UA"/>
        </w:rPr>
        <w:t>Рекомендувати районній державній адміністрації створити комі</w:t>
      </w:r>
      <w:r w:rsidR="007F6829">
        <w:rPr>
          <w:color w:val="000000"/>
          <w:lang w:val="uk-UA" w:eastAsia="uk-UA" w:bidi="uk-UA"/>
        </w:rPr>
        <w:t>сію для приймання-передачі згідно чинного законодавства</w:t>
      </w:r>
      <w:r>
        <w:rPr>
          <w:color w:val="000000"/>
          <w:lang w:val="uk-UA" w:eastAsia="uk-UA" w:bidi="uk-UA"/>
        </w:rPr>
        <w:t>.</w:t>
      </w:r>
    </w:p>
    <w:p w:rsidR="00147B88" w:rsidRPr="00EE6C89" w:rsidRDefault="00147B88" w:rsidP="00147B88">
      <w:pPr>
        <w:pStyle w:val="1"/>
        <w:numPr>
          <w:ilvl w:val="0"/>
          <w:numId w:val="1"/>
        </w:numPr>
        <w:tabs>
          <w:tab w:val="left" w:pos="1231"/>
        </w:tabs>
        <w:ind w:firstLine="840"/>
        <w:jc w:val="both"/>
      </w:pPr>
      <w:r w:rsidRPr="00EE6C89">
        <w:rPr>
          <w:bCs/>
        </w:rPr>
        <w:t xml:space="preserve">Контроль </w:t>
      </w:r>
      <w:proofErr w:type="gramStart"/>
      <w:r w:rsidRPr="00EE6C89">
        <w:rPr>
          <w:bCs/>
        </w:rPr>
        <w:t xml:space="preserve">за  </w:t>
      </w:r>
      <w:proofErr w:type="spellStart"/>
      <w:r w:rsidRPr="00EE6C89">
        <w:rPr>
          <w:bCs/>
        </w:rPr>
        <w:t>виконанням</w:t>
      </w:r>
      <w:proofErr w:type="spellEnd"/>
      <w:proofErr w:type="gramEnd"/>
      <w:r w:rsidRPr="00EE6C89">
        <w:rPr>
          <w:bCs/>
          <w:lang w:val="uk-UA"/>
        </w:rPr>
        <w:t xml:space="preserve"> </w:t>
      </w:r>
      <w:proofErr w:type="spellStart"/>
      <w:r w:rsidRPr="00EE6C89">
        <w:rPr>
          <w:bCs/>
        </w:rPr>
        <w:t>рішення</w:t>
      </w:r>
      <w:proofErr w:type="spellEnd"/>
      <w:r w:rsidRPr="00EE6C89">
        <w:rPr>
          <w:bCs/>
          <w:lang w:val="uk-UA"/>
        </w:rPr>
        <w:t xml:space="preserve"> </w:t>
      </w:r>
      <w:proofErr w:type="spellStart"/>
      <w:r w:rsidRPr="00EE6C89">
        <w:rPr>
          <w:bCs/>
        </w:rPr>
        <w:t>покласти</w:t>
      </w:r>
      <w:proofErr w:type="spellEnd"/>
      <w:r w:rsidRPr="00EE6C89">
        <w:rPr>
          <w:bCs/>
        </w:rPr>
        <w:t xml:space="preserve"> на </w:t>
      </w:r>
      <w:r w:rsidRPr="00EE6C89">
        <w:rPr>
          <w:lang w:val="uk-UA"/>
        </w:rPr>
        <w:t>постійну комісію з питань бюджету, соціально-економічного розвитку, комунальної власності, транспорту та зв’язку</w:t>
      </w:r>
      <w:r w:rsidRPr="00EE6C89">
        <w:rPr>
          <w:bCs/>
        </w:rPr>
        <w:t xml:space="preserve">. </w:t>
      </w:r>
    </w:p>
    <w:p w:rsidR="00147B88" w:rsidRDefault="00147B88" w:rsidP="00147B88">
      <w:pPr>
        <w:pStyle w:val="3"/>
        <w:ind w:firstLine="567"/>
        <w:jc w:val="both"/>
        <w:rPr>
          <w:b/>
          <w:bCs/>
          <w:sz w:val="28"/>
          <w:szCs w:val="28"/>
          <w:lang w:val="uk-UA"/>
        </w:rPr>
      </w:pPr>
    </w:p>
    <w:p w:rsidR="00D5194D" w:rsidRPr="00D831C7" w:rsidRDefault="00147B88" w:rsidP="00D831C7">
      <w:pPr>
        <w:pStyle w:val="3"/>
        <w:ind w:firstLine="567"/>
        <w:jc w:val="both"/>
        <w:rPr>
          <w:b/>
          <w:bCs/>
          <w:sz w:val="28"/>
          <w:szCs w:val="28"/>
          <w:lang w:val="uk-UA"/>
        </w:rPr>
      </w:pPr>
      <w:r w:rsidRPr="006A194E">
        <w:rPr>
          <w:b/>
          <w:bCs/>
          <w:sz w:val="28"/>
          <w:szCs w:val="28"/>
          <w:lang w:val="uk-UA"/>
        </w:rPr>
        <w:t>Г</w:t>
      </w:r>
      <w:r w:rsidRPr="006A194E">
        <w:rPr>
          <w:b/>
          <w:sz w:val="28"/>
          <w:szCs w:val="28"/>
          <w:lang w:val="uk-UA"/>
        </w:rPr>
        <w:t xml:space="preserve">олова районної ради            </w:t>
      </w:r>
      <w:r>
        <w:rPr>
          <w:b/>
          <w:sz w:val="28"/>
          <w:szCs w:val="28"/>
          <w:lang w:val="uk-UA"/>
        </w:rPr>
        <w:t xml:space="preserve">        </w:t>
      </w:r>
      <w:r w:rsidRPr="006A194E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   </w:t>
      </w:r>
      <w:r w:rsidRPr="006A194E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>Артур ЗАГРИВИЙ</w:t>
      </w:r>
    </w:p>
    <w:sectPr w:rsidR="00D5194D" w:rsidRPr="00D831C7" w:rsidSect="00D51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196BD3"/>
    <w:multiLevelType w:val="multilevel"/>
    <w:tmpl w:val="E13E83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7B88"/>
    <w:rsid w:val="00147B88"/>
    <w:rsid w:val="007F6829"/>
    <w:rsid w:val="008F491D"/>
    <w:rsid w:val="009A116A"/>
    <w:rsid w:val="00AC1D1A"/>
    <w:rsid w:val="00D5194D"/>
    <w:rsid w:val="00D8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86569"/>
  <w15:docId w15:val="{934EE149-EC7B-4E8F-B0B6-D26FA301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B8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47B88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147B88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47B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47B88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147B8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47B8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3">
    <w:name w:val="Основной текст_"/>
    <w:basedOn w:val="a0"/>
    <w:link w:val="1"/>
    <w:rsid w:val="00147B88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147B88"/>
    <w:pPr>
      <w:widowControl w:val="0"/>
      <w:ind w:firstLine="400"/>
    </w:pPr>
    <w:rPr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47B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7B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2022-09-28T10:28:00Z</dcterms:created>
  <dcterms:modified xsi:type="dcterms:W3CDTF">2022-10-03T13:43:00Z</dcterms:modified>
</cp:coreProperties>
</file>