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E1" w:rsidRDefault="00C91BE1" w:rsidP="00C91BE1">
      <w:pPr>
        <w:spacing w:after="0" w:line="240" w:lineRule="auto"/>
        <w:ind w:left="7788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C91BE1">
        <w:rPr>
          <w:rFonts w:ascii="Times New Roman" w:hAnsi="Times New Roman" w:cs="Times New Roman"/>
          <w:b/>
          <w:i/>
          <w:sz w:val="24"/>
          <w:szCs w:val="24"/>
        </w:rPr>
        <w:t>Додаток 1</w:t>
      </w:r>
    </w:p>
    <w:p w:rsidR="00C91BE1" w:rsidRDefault="00C91BE1" w:rsidP="00C91BE1">
      <w:pPr>
        <w:spacing w:after="0" w:line="240" w:lineRule="auto"/>
        <w:ind w:left="4248"/>
        <w:rPr>
          <w:rFonts w:ascii="Times New Roman" w:hAnsi="Times New Roman" w:cs="Times New Roman"/>
          <w:b/>
          <w:i/>
          <w:sz w:val="24"/>
          <w:szCs w:val="24"/>
        </w:rPr>
      </w:pPr>
      <w:r w:rsidRPr="00C91BE1">
        <w:rPr>
          <w:rFonts w:ascii="Times New Roman" w:hAnsi="Times New Roman" w:cs="Times New Roman"/>
          <w:b/>
          <w:i/>
          <w:sz w:val="24"/>
          <w:szCs w:val="24"/>
        </w:rPr>
        <w:t xml:space="preserve">до Постанови </w:t>
      </w:r>
      <w:r>
        <w:rPr>
          <w:rFonts w:ascii="Times New Roman" w:hAnsi="Times New Roman" w:cs="Times New Roman"/>
          <w:b/>
          <w:i/>
          <w:sz w:val="24"/>
          <w:szCs w:val="24"/>
        </w:rPr>
        <w:t>Новоград-Волинської районної</w:t>
      </w:r>
    </w:p>
    <w:p w:rsidR="00C91BE1" w:rsidRDefault="00C91BE1" w:rsidP="00C91BE1">
      <w:pPr>
        <w:spacing w:after="0" w:line="240" w:lineRule="auto"/>
        <w:ind w:left="3540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C91BE1">
        <w:rPr>
          <w:rFonts w:ascii="Times New Roman" w:hAnsi="Times New Roman" w:cs="Times New Roman"/>
          <w:b/>
          <w:i/>
          <w:sz w:val="24"/>
          <w:szCs w:val="24"/>
        </w:rPr>
        <w:t>територіальної виборчої комісії</w:t>
      </w:r>
    </w:p>
    <w:p w:rsidR="00C91BE1" w:rsidRDefault="005A1017" w:rsidP="005A1017">
      <w:pPr>
        <w:spacing w:after="0" w:line="240" w:lineRule="auto"/>
        <w:ind w:left="2124"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A27432">
        <w:rPr>
          <w:rFonts w:ascii="Times New Roman" w:hAnsi="Times New Roman" w:cs="Times New Roman"/>
          <w:b/>
          <w:i/>
          <w:sz w:val="24"/>
          <w:szCs w:val="24"/>
        </w:rPr>
        <w:t>від 11</w:t>
      </w:r>
      <w:r w:rsidR="00A44157">
        <w:rPr>
          <w:rFonts w:ascii="Times New Roman" w:hAnsi="Times New Roman" w:cs="Times New Roman"/>
          <w:b/>
          <w:i/>
          <w:sz w:val="24"/>
          <w:szCs w:val="24"/>
        </w:rPr>
        <w:t xml:space="preserve"> вересня</w:t>
      </w:r>
      <w:r w:rsidR="00C91BE1">
        <w:rPr>
          <w:rFonts w:ascii="Times New Roman" w:hAnsi="Times New Roman" w:cs="Times New Roman"/>
          <w:b/>
          <w:i/>
          <w:sz w:val="24"/>
          <w:szCs w:val="24"/>
        </w:rPr>
        <w:t xml:space="preserve"> 2020 року</w:t>
      </w:r>
      <w:r w:rsidR="00A27432">
        <w:rPr>
          <w:rFonts w:ascii="Times New Roman" w:hAnsi="Times New Roman" w:cs="Times New Roman"/>
          <w:b/>
          <w:i/>
          <w:sz w:val="24"/>
          <w:szCs w:val="24"/>
        </w:rPr>
        <w:t xml:space="preserve"> № 10</w:t>
      </w:r>
    </w:p>
    <w:p w:rsidR="00C91BE1" w:rsidRDefault="00C91BE1" w:rsidP="005A1017">
      <w:pPr>
        <w:spacing w:after="0" w:line="240" w:lineRule="auto"/>
        <w:ind w:left="6372"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C91BE1" w:rsidRDefault="00C91BE1" w:rsidP="00C91BE1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91BE1" w:rsidRPr="00C91BE1" w:rsidRDefault="00C91BE1" w:rsidP="00C91B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BE1">
        <w:rPr>
          <w:rFonts w:ascii="Times New Roman" w:hAnsi="Times New Roman" w:cs="Times New Roman"/>
          <w:b/>
          <w:sz w:val="28"/>
          <w:szCs w:val="28"/>
        </w:rPr>
        <w:t>ЗМІНИ</w:t>
      </w:r>
    </w:p>
    <w:p w:rsidR="00C91BE1" w:rsidRDefault="00C91BE1" w:rsidP="00C91BE1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91BE1" w:rsidRDefault="00C91BE1" w:rsidP="00C91B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C91BE1">
        <w:rPr>
          <w:rFonts w:ascii="Times New Roman" w:hAnsi="Times New Roman" w:cs="Times New Roman"/>
          <w:b/>
          <w:sz w:val="28"/>
          <w:szCs w:val="28"/>
        </w:rPr>
        <w:t xml:space="preserve"> складі</w:t>
      </w:r>
      <w:r>
        <w:rPr>
          <w:rFonts w:ascii="Times New Roman" w:hAnsi="Times New Roman" w:cs="Times New Roman"/>
          <w:b/>
          <w:sz w:val="28"/>
          <w:szCs w:val="28"/>
        </w:rPr>
        <w:t xml:space="preserve"> територіальних виборчих комісій, що здійснюють підготовку та проведення місцев</w:t>
      </w:r>
      <w:r w:rsidR="00A44157">
        <w:rPr>
          <w:rFonts w:ascii="Times New Roman" w:hAnsi="Times New Roman" w:cs="Times New Roman"/>
          <w:b/>
          <w:sz w:val="28"/>
          <w:szCs w:val="28"/>
        </w:rPr>
        <w:t xml:space="preserve">их виборів у межах </w:t>
      </w:r>
      <w:proofErr w:type="spellStart"/>
      <w:r w:rsidR="00A27432">
        <w:rPr>
          <w:rFonts w:ascii="Times New Roman" w:hAnsi="Times New Roman" w:cs="Times New Roman"/>
          <w:b/>
          <w:sz w:val="28"/>
          <w:szCs w:val="28"/>
        </w:rPr>
        <w:t>Ємільчинської</w:t>
      </w:r>
      <w:proofErr w:type="spellEnd"/>
      <w:r w:rsidR="00A274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ОТГ</w:t>
      </w:r>
    </w:p>
    <w:p w:rsidR="00C91BE1" w:rsidRDefault="00C91BE1" w:rsidP="00C91B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BE1" w:rsidRDefault="00A27432" w:rsidP="00C91B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Ємільчинська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селищна </w:t>
      </w:r>
      <w:r w:rsidR="00C91BE1">
        <w:rPr>
          <w:rFonts w:ascii="Times New Roman" w:hAnsi="Times New Roman" w:cs="Times New Roman"/>
          <w:b/>
          <w:sz w:val="28"/>
          <w:szCs w:val="28"/>
        </w:rPr>
        <w:t>територіальна виборча комісія</w:t>
      </w:r>
    </w:p>
    <w:p w:rsidR="00C91BE1" w:rsidRDefault="00C91BE1" w:rsidP="00C91B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157" w:rsidRPr="00A44157" w:rsidRDefault="00A44157" w:rsidP="00A44157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A44157">
        <w:rPr>
          <w:rFonts w:ascii="Times New Roman" w:hAnsi="Times New Roman" w:cs="Times New Roman"/>
          <w:sz w:val="28"/>
          <w:szCs w:val="28"/>
        </w:rPr>
        <w:t xml:space="preserve">Припинити достроково повноваження </w:t>
      </w:r>
      <w:r w:rsidR="00A27432">
        <w:rPr>
          <w:rFonts w:ascii="Times New Roman" w:hAnsi="Times New Roman" w:cs="Times New Roman"/>
          <w:sz w:val="28"/>
          <w:szCs w:val="28"/>
        </w:rPr>
        <w:t>члена</w:t>
      </w:r>
      <w:r w:rsidR="00685600">
        <w:rPr>
          <w:rFonts w:ascii="Times New Roman" w:hAnsi="Times New Roman" w:cs="Times New Roman"/>
          <w:sz w:val="28"/>
          <w:szCs w:val="28"/>
        </w:rPr>
        <w:t xml:space="preserve"> комісії</w:t>
      </w:r>
      <w:r w:rsidRPr="00A44157">
        <w:rPr>
          <w:rFonts w:ascii="Times New Roman" w:hAnsi="Times New Roman" w:cs="Times New Roman"/>
          <w:sz w:val="28"/>
          <w:szCs w:val="28"/>
        </w:rPr>
        <w:t>:</w:t>
      </w:r>
    </w:p>
    <w:p w:rsidR="00A44157" w:rsidRPr="00A44157" w:rsidRDefault="00A27432" w:rsidP="00A44157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Приймак Роман Петрович</w:t>
      </w:r>
      <w:r w:rsidR="00AB456C">
        <w:rPr>
          <w:rFonts w:ascii="Times New Roman" w:hAnsi="Times New Roman" w:cs="Times New Roman"/>
          <w:sz w:val="28"/>
          <w:szCs w:val="28"/>
        </w:rPr>
        <w:t>, 1980</w:t>
      </w:r>
      <w:r w:rsidR="00A44157" w:rsidRPr="00A44157">
        <w:rPr>
          <w:rFonts w:ascii="Times New Roman" w:hAnsi="Times New Roman" w:cs="Times New Roman"/>
          <w:sz w:val="28"/>
          <w:szCs w:val="28"/>
        </w:rPr>
        <w:t xml:space="preserve"> року народження </w:t>
      </w:r>
      <w:r w:rsidR="00AD0DE0">
        <w:rPr>
          <w:rFonts w:ascii="Times New Roman" w:hAnsi="Times New Roman" w:cs="Times New Roman"/>
          <w:sz w:val="28"/>
          <w:szCs w:val="28"/>
        </w:rPr>
        <w:t xml:space="preserve">- </w:t>
      </w:r>
      <w:r w:rsidR="00A44157" w:rsidRPr="00A44157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Житомирської о</w:t>
      </w:r>
      <w:r w:rsidR="00A44157" w:rsidRPr="00A44157">
        <w:rPr>
          <w:rFonts w:ascii="Times New Roman" w:hAnsi="Times New Roman" w:cs="Times New Roman"/>
          <w:sz w:val="28"/>
          <w:szCs w:val="28"/>
        </w:rPr>
        <w:t>бласної організації</w:t>
      </w:r>
      <w:r w:rsidR="00AB456C">
        <w:rPr>
          <w:rFonts w:ascii="Times New Roman" w:hAnsi="Times New Roman" w:cs="Times New Roman"/>
          <w:sz w:val="28"/>
          <w:szCs w:val="28"/>
        </w:rPr>
        <w:t xml:space="preserve"> </w:t>
      </w:r>
      <w:r w:rsidR="00632E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ПОЛІТИЧНОЇ ПАРТІЇ «СИЛА І ЧЕСТЬ</w:t>
      </w:r>
      <w:r w:rsidR="00A44157" w:rsidRPr="00A44157">
        <w:rPr>
          <w:rFonts w:ascii="Times New Roman" w:hAnsi="Times New Roman" w:cs="Times New Roman"/>
          <w:sz w:val="28"/>
          <w:szCs w:val="28"/>
        </w:rPr>
        <w:t>» (у зв’язку з внесенням подання про заміну члена виборчої комісії суб’єктом, за поданням якого кандидатуру такого члена було включено до складу виборчої комісії).</w:t>
      </w:r>
    </w:p>
    <w:p w:rsidR="00A44157" w:rsidRDefault="00A27432" w:rsidP="00A44157">
      <w:pPr>
        <w:spacing w:after="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Включити до складу </w:t>
      </w:r>
      <w:r w:rsidR="00685600">
        <w:rPr>
          <w:rFonts w:ascii="Times New Roman" w:hAnsi="Times New Roman" w:cs="Times New Roman"/>
          <w:sz w:val="28"/>
          <w:szCs w:val="28"/>
        </w:rPr>
        <w:t>комісії</w:t>
      </w:r>
      <w:r w:rsidR="00A44157" w:rsidRPr="00A44157">
        <w:rPr>
          <w:rFonts w:ascii="Times New Roman" w:hAnsi="Times New Roman" w:cs="Times New Roman"/>
          <w:sz w:val="28"/>
          <w:szCs w:val="28"/>
        </w:rPr>
        <w:t>:</w:t>
      </w:r>
    </w:p>
    <w:p w:rsidR="004E53F8" w:rsidRDefault="00A27432" w:rsidP="00A44157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Крилова Лілія Зиновіївна</w:t>
      </w:r>
      <w:r w:rsidR="00632E59">
        <w:rPr>
          <w:rFonts w:ascii="Times New Roman" w:hAnsi="Times New Roman" w:cs="Times New Roman"/>
          <w:sz w:val="28"/>
          <w:szCs w:val="28"/>
        </w:rPr>
        <w:t>, 197</w:t>
      </w:r>
      <w:r>
        <w:rPr>
          <w:rFonts w:ascii="Times New Roman" w:hAnsi="Times New Roman" w:cs="Times New Roman"/>
          <w:sz w:val="28"/>
          <w:szCs w:val="28"/>
        </w:rPr>
        <w:t>3</w:t>
      </w:r>
      <w:r w:rsidR="00A44157" w:rsidRPr="00A44157">
        <w:rPr>
          <w:rFonts w:ascii="Times New Roman" w:hAnsi="Times New Roman" w:cs="Times New Roman"/>
          <w:sz w:val="28"/>
          <w:szCs w:val="28"/>
        </w:rPr>
        <w:t xml:space="preserve"> року народження </w:t>
      </w:r>
      <w:r w:rsidR="00CD1E8B">
        <w:rPr>
          <w:rFonts w:ascii="Times New Roman" w:hAnsi="Times New Roman" w:cs="Times New Roman"/>
          <w:sz w:val="28"/>
          <w:szCs w:val="28"/>
        </w:rPr>
        <w:t xml:space="preserve">- </w:t>
      </w:r>
      <w:r w:rsidR="00CD1E8B" w:rsidRPr="00A44157">
        <w:rPr>
          <w:rFonts w:ascii="Times New Roman" w:hAnsi="Times New Roman" w:cs="Times New Roman"/>
          <w:sz w:val="28"/>
          <w:szCs w:val="28"/>
        </w:rPr>
        <w:t xml:space="preserve">від </w:t>
      </w:r>
      <w:r w:rsidR="00CD1E8B">
        <w:rPr>
          <w:rFonts w:ascii="Times New Roman" w:hAnsi="Times New Roman" w:cs="Times New Roman"/>
          <w:sz w:val="28"/>
          <w:szCs w:val="28"/>
        </w:rPr>
        <w:t>Житомирської о</w:t>
      </w:r>
      <w:r w:rsidR="00CD1E8B" w:rsidRPr="00A44157">
        <w:rPr>
          <w:rFonts w:ascii="Times New Roman" w:hAnsi="Times New Roman" w:cs="Times New Roman"/>
          <w:sz w:val="28"/>
          <w:szCs w:val="28"/>
        </w:rPr>
        <w:t>бласної організації</w:t>
      </w:r>
      <w:r w:rsidR="00CD1E8B">
        <w:rPr>
          <w:rFonts w:ascii="Times New Roman" w:hAnsi="Times New Roman" w:cs="Times New Roman"/>
          <w:sz w:val="28"/>
          <w:szCs w:val="28"/>
        </w:rPr>
        <w:t xml:space="preserve">  ПОЛІТИЧНОЇ ПАРТІЇ «СИЛА І ЧЕСТЬ».</w:t>
      </w:r>
    </w:p>
    <w:p w:rsidR="004E53F8" w:rsidRDefault="004E53F8" w:rsidP="00A44157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4E53F8" w:rsidRDefault="004E53F8" w:rsidP="00A44157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4E53F8" w:rsidRDefault="004E53F8" w:rsidP="00A44157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4E53F8" w:rsidRDefault="004E53F8" w:rsidP="00A44157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</w:t>
      </w:r>
    </w:p>
    <w:p w:rsidR="004E53F8" w:rsidRPr="00A44157" w:rsidRDefault="004E53F8" w:rsidP="00A44157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територіальної виборчої комісії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В.ГОПАНЧУК</w:t>
      </w:r>
    </w:p>
    <w:p w:rsidR="00C91BE1" w:rsidRDefault="00C91BE1" w:rsidP="00C91BE1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C91BE1" w:rsidRDefault="00C91BE1" w:rsidP="00C91BE1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C91BE1" w:rsidRDefault="00C91BE1" w:rsidP="00C91BE1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C91BE1" w:rsidRDefault="00C91BE1" w:rsidP="00C91BE1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C91BE1" w:rsidRDefault="00C91BE1" w:rsidP="00C91BE1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A44157" w:rsidRDefault="00A44157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A44157" w:rsidRDefault="00A44157" w:rsidP="00A44157">
      <w:pPr>
        <w:spacing w:after="0" w:line="240" w:lineRule="auto"/>
        <w:ind w:left="7788"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Додаток 2</w:t>
      </w:r>
    </w:p>
    <w:p w:rsidR="00A44157" w:rsidRDefault="00A44157" w:rsidP="00A44157">
      <w:pPr>
        <w:spacing w:after="0" w:line="240" w:lineRule="auto"/>
        <w:ind w:left="4248"/>
        <w:rPr>
          <w:rFonts w:ascii="Times New Roman" w:hAnsi="Times New Roman" w:cs="Times New Roman"/>
          <w:b/>
          <w:i/>
          <w:sz w:val="24"/>
          <w:szCs w:val="24"/>
        </w:rPr>
      </w:pPr>
      <w:r w:rsidRPr="00C91BE1">
        <w:rPr>
          <w:rFonts w:ascii="Times New Roman" w:hAnsi="Times New Roman" w:cs="Times New Roman"/>
          <w:b/>
          <w:i/>
          <w:sz w:val="24"/>
          <w:szCs w:val="24"/>
        </w:rPr>
        <w:t xml:space="preserve">до Постанови </w:t>
      </w:r>
      <w:r>
        <w:rPr>
          <w:rFonts w:ascii="Times New Roman" w:hAnsi="Times New Roman" w:cs="Times New Roman"/>
          <w:b/>
          <w:i/>
          <w:sz w:val="24"/>
          <w:szCs w:val="24"/>
        </w:rPr>
        <w:t>Новоград-Волинської районної</w:t>
      </w:r>
    </w:p>
    <w:p w:rsidR="00A44157" w:rsidRDefault="00A44157" w:rsidP="00A44157">
      <w:pPr>
        <w:spacing w:after="0" w:line="240" w:lineRule="auto"/>
        <w:ind w:left="3540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C91BE1">
        <w:rPr>
          <w:rFonts w:ascii="Times New Roman" w:hAnsi="Times New Roman" w:cs="Times New Roman"/>
          <w:b/>
          <w:i/>
          <w:sz w:val="24"/>
          <w:szCs w:val="24"/>
        </w:rPr>
        <w:t>територіальної виборчої комісії</w:t>
      </w:r>
    </w:p>
    <w:p w:rsidR="00A44157" w:rsidRDefault="00CD1E8B" w:rsidP="005A1017">
      <w:pPr>
        <w:spacing w:after="0" w:line="240" w:lineRule="auto"/>
        <w:ind w:left="5664"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від 11</w:t>
      </w:r>
      <w:r w:rsidR="00A44157">
        <w:rPr>
          <w:rFonts w:ascii="Times New Roman" w:hAnsi="Times New Roman" w:cs="Times New Roman"/>
          <w:b/>
          <w:i/>
          <w:sz w:val="24"/>
          <w:szCs w:val="24"/>
        </w:rPr>
        <w:t xml:space="preserve"> вересня 2020 року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№ 10</w:t>
      </w:r>
    </w:p>
    <w:p w:rsidR="00C91BE1" w:rsidRDefault="00C91BE1" w:rsidP="00C91BE1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A44157" w:rsidRPr="00C91BE1" w:rsidRDefault="00A44157" w:rsidP="00A44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BE1">
        <w:rPr>
          <w:rFonts w:ascii="Times New Roman" w:hAnsi="Times New Roman" w:cs="Times New Roman"/>
          <w:b/>
          <w:sz w:val="28"/>
          <w:szCs w:val="28"/>
        </w:rPr>
        <w:t>ЗМІНИ</w:t>
      </w:r>
    </w:p>
    <w:p w:rsidR="00A44157" w:rsidRDefault="00A44157" w:rsidP="00A44157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44157" w:rsidRDefault="00A44157" w:rsidP="00A44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C91BE1">
        <w:rPr>
          <w:rFonts w:ascii="Times New Roman" w:hAnsi="Times New Roman" w:cs="Times New Roman"/>
          <w:b/>
          <w:sz w:val="28"/>
          <w:szCs w:val="28"/>
        </w:rPr>
        <w:t xml:space="preserve"> складі</w:t>
      </w:r>
      <w:r>
        <w:rPr>
          <w:rFonts w:ascii="Times New Roman" w:hAnsi="Times New Roman" w:cs="Times New Roman"/>
          <w:b/>
          <w:sz w:val="28"/>
          <w:szCs w:val="28"/>
        </w:rPr>
        <w:t xml:space="preserve"> територіальних виборчих комісій, що здійснюють підготовку та проведення місцевих виборів у межах </w:t>
      </w:r>
      <w:proofErr w:type="spellStart"/>
      <w:r w:rsidR="00CD1E8B">
        <w:rPr>
          <w:rFonts w:ascii="Times New Roman" w:hAnsi="Times New Roman" w:cs="Times New Roman"/>
          <w:b/>
          <w:sz w:val="28"/>
          <w:szCs w:val="28"/>
        </w:rPr>
        <w:t>Чижівської</w:t>
      </w:r>
      <w:proofErr w:type="spellEnd"/>
      <w:r w:rsidR="00CD1E8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ОТГ</w:t>
      </w:r>
    </w:p>
    <w:p w:rsidR="00CD1E8B" w:rsidRDefault="00CD1E8B" w:rsidP="00A44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157" w:rsidRDefault="00CD1E8B" w:rsidP="00A44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Чижівська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сільська </w:t>
      </w:r>
      <w:r w:rsidR="00A44157">
        <w:rPr>
          <w:rFonts w:ascii="Times New Roman" w:hAnsi="Times New Roman" w:cs="Times New Roman"/>
          <w:b/>
          <w:sz w:val="28"/>
          <w:szCs w:val="28"/>
        </w:rPr>
        <w:t>територіальна виборча комісія</w:t>
      </w:r>
    </w:p>
    <w:p w:rsidR="00C91BE1" w:rsidRDefault="00C91BE1" w:rsidP="00C91BE1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44157" w:rsidRPr="00A44157" w:rsidRDefault="00A44157" w:rsidP="00CA3723">
      <w:pPr>
        <w:spacing w:after="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44157" w:rsidRPr="00A44157" w:rsidRDefault="00A44157" w:rsidP="00A44157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A44157">
        <w:rPr>
          <w:rFonts w:ascii="Times New Roman" w:hAnsi="Times New Roman" w:cs="Times New Roman"/>
          <w:sz w:val="28"/>
          <w:szCs w:val="28"/>
        </w:rPr>
        <w:t>Припинити достроково повноваження члена комісії:</w:t>
      </w:r>
    </w:p>
    <w:p w:rsidR="00A44157" w:rsidRPr="00A44157" w:rsidRDefault="00CD1E8B" w:rsidP="00A44157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Марчук Тетяна Михайлівна, 1989</w:t>
      </w:r>
      <w:r w:rsidR="00A44157" w:rsidRPr="00A44157">
        <w:rPr>
          <w:rFonts w:ascii="Times New Roman" w:hAnsi="Times New Roman" w:cs="Times New Roman"/>
          <w:sz w:val="28"/>
          <w:szCs w:val="28"/>
        </w:rPr>
        <w:t xml:space="preserve"> року народження –</w:t>
      </w:r>
      <w:r w:rsidR="00AD0DE0">
        <w:rPr>
          <w:rFonts w:ascii="Times New Roman" w:hAnsi="Times New Roman" w:cs="Times New Roman"/>
          <w:sz w:val="28"/>
          <w:szCs w:val="28"/>
        </w:rPr>
        <w:t xml:space="preserve"> </w:t>
      </w:r>
      <w:r w:rsidR="00AD0DE0" w:rsidRPr="00A44157">
        <w:rPr>
          <w:rFonts w:ascii="Times New Roman" w:hAnsi="Times New Roman" w:cs="Times New Roman"/>
          <w:sz w:val="28"/>
          <w:szCs w:val="28"/>
        </w:rPr>
        <w:t xml:space="preserve">від </w:t>
      </w:r>
      <w:r w:rsidR="00C333BD">
        <w:rPr>
          <w:rFonts w:ascii="Times New Roman" w:hAnsi="Times New Roman" w:cs="Times New Roman"/>
          <w:sz w:val="28"/>
          <w:szCs w:val="28"/>
        </w:rPr>
        <w:t xml:space="preserve">Новоград-Волинської районної партійної організації Всеукраїнське об'єднання «Батьківщина» </w:t>
      </w:r>
      <w:r w:rsidR="00A44157" w:rsidRPr="00A44157">
        <w:rPr>
          <w:rFonts w:ascii="Times New Roman" w:hAnsi="Times New Roman" w:cs="Times New Roman"/>
          <w:sz w:val="28"/>
          <w:szCs w:val="28"/>
        </w:rPr>
        <w:t>(у зв’язку з внесенням подання про заміну члена виборчої комісії суб’єктом, за поданням якого кандидатуру такого члена було включено до складу виборчої комісії).</w:t>
      </w:r>
    </w:p>
    <w:p w:rsidR="00A44157" w:rsidRDefault="00A44157" w:rsidP="00A44157">
      <w:pPr>
        <w:spacing w:after="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157">
        <w:rPr>
          <w:rFonts w:ascii="Times New Roman" w:hAnsi="Times New Roman" w:cs="Times New Roman"/>
          <w:sz w:val="28"/>
          <w:szCs w:val="28"/>
        </w:rPr>
        <w:t>Включити до складу цієї комісії:</w:t>
      </w:r>
    </w:p>
    <w:p w:rsidR="00A44157" w:rsidRPr="00A44157" w:rsidRDefault="00486B28" w:rsidP="00A44157">
      <w:pPr>
        <w:spacing w:after="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Щиголь Наталія Володимирівна</w:t>
      </w:r>
      <w:r w:rsidR="00C333BD">
        <w:rPr>
          <w:rFonts w:ascii="Times New Roman" w:hAnsi="Times New Roman" w:cs="Times New Roman"/>
          <w:sz w:val="28"/>
          <w:szCs w:val="28"/>
        </w:rPr>
        <w:t>, 1</w:t>
      </w:r>
      <w:r>
        <w:rPr>
          <w:rFonts w:ascii="Times New Roman" w:hAnsi="Times New Roman" w:cs="Times New Roman"/>
          <w:sz w:val="28"/>
          <w:szCs w:val="28"/>
        </w:rPr>
        <w:t>983</w:t>
      </w:r>
      <w:r w:rsidR="00A44157" w:rsidRPr="00A44157">
        <w:rPr>
          <w:rFonts w:ascii="Times New Roman" w:hAnsi="Times New Roman" w:cs="Times New Roman"/>
          <w:sz w:val="28"/>
          <w:szCs w:val="28"/>
        </w:rPr>
        <w:t xml:space="preserve"> року народження – </w:t>
      </w:r>
      <w:r w:rsidR="00C333BD" w:rsidRPr="00A44157">
        <w:rPr>
          <w:rFonts w:ascii="Times New Roman" w:hAnsi="Times New Roman" w:cs="Times New Roman"/>
          <w:sz w:val="28"/>
          <w:szCs w:val="28"/>
        </w:rPr>
        <w:t xml:space="preserve">від </w:t>
      </w:r>
      <w:r w:rsidR="00C333BD">
        <w:rPr>
          <w:rFonts w:ascii="Times New Roman" w:hAnsi="Times New Roman" w:cs="Times New Roman"/>
          <w:sz w:val="28"/>
          <w:szCs w:val="28"/>
        </w:rPr>
        <w:t>Новоград-Волинської районної партійної організації Всеукраїнське об'єднання «Батьківщина».</w:t>
      </w:r>
    </w:p>
    <w:p w:rsidR="00A44157" w:rsidRDefault="00A44157" w:rsidP="00CA3723">
      <w:pPr>
        <w:spacing w:after="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E53F8" w:rsidRDefault="004E53F8" w:rsidP="004E53F8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4E53F8" w:rsidRDefault="004E53F8" w:rsidP="004E53F8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</w:t>
      </w:r>
    </w:p>
    <w:p w:rsidR="004E53F8" w:rsidRPr="00A44157" w:rsidRDefault="004E53F8" w:rsidP="004E53F8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територіальної виборчої комісії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В.ГОПАНЧУК</w:t>
      </w:r>
    </w:p>
    <w:p w:rsidR="004E53F8" w:rsidRDefault="004E53F8" w:rsidP="00AD0DE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333BD" w:rsidRDefault="00C333BD" w:rsidP="00AD0DE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333BD" w:rsidRDefault="00C333B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C333BD" w:rsidRDefault="00C333BD" w:rsidP="00C333BD">
      <w:pPr>
        <w:spacing w:after="0" w:line="240" w:lineRule="auto"/>
        <w:ind w:left="7788"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Додаток 3</w:t>
      </w:r>
    </w:p>
    <w:p w:rsidR="00C333BD" w:rsidRDefault="00C333BD" w:rsidP="00C333BD">
      <w:pPr>
        <w:spacing w:after="0" w:line="240" w:lineRule="auto"/>
        <w:ind w:left="4248"/>
        <w:rPr>
          <w:rFonts w:ascii="Times New Roman" w:hAnsi="Times New Roman" w:cs="Times New Roman"/>
          <w:b/>
          <w:i/>
          <w:sz w:val="24"/>
          <w:szCs w:val="24"/>
        </w:rPr>
      </w:pPr>
      <w:r w:rsidRPr="00C91BE1">
        <w:rPr>
          <w:rFonts w:ascii="Times New Roman" w:hAnsi="Times New Roman" w:cs="Times New Roman"/>
          <w:b/>
          <w:i/>
          <w:sz w:val="24"/>
          <w:szCs w:val="24"/>
        </w:rPr>
        <w:t xml:space="preserve">до Постанови </w:t>
      </w:r>
      <w:r>
        <w:rPr>
          <w:rFonts w:ascii="Times New Roman" w:hAnsi="Times New Roman" w:cs="Times New Roman"/>
          <w:b/>
          <w:i/>
          <w:sz w:val="24"/>
          <w:szCs w:val="24"/>
        </w:rPr>
        <w:t>Новоград-Волинської районної</w:t>
      </w:r>
    </w:p>
    <w:p w:rsidR="00C333BD" w:rsidRDefault="00C333BD" w:rsidP="00C333BD">
      <w:pPr>
        <w:spacing w:after="0" w:line="240" w:lineRule="auto"/>
        <w:ind w:left="3540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C91BE1">
        <w:rPr>
          <w:rFonts w:ascii="Times New Roman" w:hAnsi="Times New Roman" w:cs="Times New Roman"/>
          <w:b/>
          <w:i/>
          <w:sz w:val="24"/>
          <w:szCs w:val="24"/>
        </w:rPr>
        <w:t>територіальної виборчої комісії</w:t>
      </w:r>
    </w:p>
    <w:p w:rsidR="00C333BD" w:rsidRDefault="00C333BD" w:rsidP="00C333BD">
      <w:pPr>
        <w:spacing w:after="0" w:line="240" w:lineRule="auto"/>
        <w:ind w:left="5664"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від 11 вересня 2020 року № 10</w:t>
      </w:r>
    </w:p>
    <w:p w:rsidR="00C333BD" w:rsidRDefault="00C333BD" w:rsidP="00C333BD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C333BD" w:rsidRPr="00C91BE1" w:rsidRDefault="00C333BD" w:rsidP="00C33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BE1">
        <w:rPr>
          <w:rFonts w:ascii="Times New Roman" w:hAnsi="Times New Roman" w:cs="Times New Roman"/>
          <w:b/>
          <w:sz w:val="28"/>
          <w:szCs w:val="28"/>
        </w:rPr>
        <w:t>ЗМІНИ</w:t>
      </w:r>
    </w:p>
    <w:p w:rsidR="00C333BD" w:rsidRDefault="00C333BD" w:rsidP="00C333BD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C333BD" w:rsidRDefault="00C333BD" w:rsidP="00C33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C91BE1">
        <w:rPr>
          <w:rFonts w:ascii="Times New Roman" w:hAnsi="Times New Roman" w:cs="Times New Roman"/>
          <w:b/>
          <w:sz w:val="28"/>
          <w:szCs w:val="28"/>
        </w:rPr>
        <w:t xml:space="preserve"> складі</w:t>
      </w:r>
      <w:r>
        <w:rPr>
          <w:rFonts w:ascii="Times New Roman" w:hAnsi="Times New Roman" w:cs="Times New Roman"/>
          <w:b/>
          <w:sz w:val="28"/>
          <w:szCs w:val="28"/>
        </w:rPr>
        <w:t xml:space="preserve"> територіальних виборчих комісій, що здійснюють підготовку та проведення місцевих виборів у межах </w:t>
      </w:r>
      <w:proofErr w:type="spellStart"/>
      <w:r w:rsidR="00486B28">
        <w:rPr>
          <w:rFonts w:ascii="Times New Roman" w:hAnsi="Times New Roman" w:cs="Times New Roman"/>
          <w:b/>
          <w:sz w:val="28"/>
          <w:szCs w:val="28"/>
        </w:rPr>
        <w:t>Стриївської</w:t>
      </w:r>
      <w:proofErr w:type="spellEnd"/>
      <w:r w:rsidR="00486B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ОТГ</w:t>
      </w:r>
    </w:p>
    <w:p w:rsidR="00C333BD" w:rsidRDefault="00C333BD" w:rsidP="00C33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3BD" w:rsidRDefault="00486B28" w:rsidP="00C33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Стриївська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33BD">
        <w:rPr>
          <w:rFonts w:ascii="Times New Roman" w:hAnsi="Times New Roman" w:cs="Times New Roman"/>
          <w:b/>
          <w:sz w:val="28"/>
          <w:szCs w:val="28"/>
        </w:rPr>
        <w:t>сільська територіальна виборча комісія</w:t>
      </w:r>
    </w:p>
    <w:p w:rsidR="00C333BD" w:rsidRDefault="00C333BD" w:rsidP="00C333BD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333BD" w:rsidRPr="00A44157" w:rsidRDefault="00C333BD" w:rsidP="00C333BD">
      <w:pPr>
        <w:spacing w:after="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333BD" w:rsidRPr="00A44157" w:rsidRDefault="00C333BD" w:rsidP="00C333BD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A44157">
        <w:rPr>
          <w:rFonts w:ascii="Times New Roman" w:hAnsi="Times New Roman" w:cs="Times New Roman"/>
          <w:sz w:val="28"/>
          <w:szCs w:val="28"/>
        </w:rPr>
        <w:t>Припинити достроково повноваження члена комісії:</w:t>
      </w:r>
    </w:p>
    <w:p w:rsidR="00C333BD" w:rsidRPr="00A44157" w:rsidRDefault="00486B28" w:rsidP="00C333BD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Горбатюк Зоя Іванівна, 1975</w:t>
      </w:r>
      <w:r w:rsidR="00C333BD" w:rsidRPr="00A44157">
        <w:rPr>
          <w:rFonts w:ascii="Times New Roman" w:hAnsi="Times New Roman" w:cs="Times New Roman"/>
          <w:sz w:val="28"/>
          <w:szCs w:val="28"/>
        </w:rPr>
        <w:t xml:space="preserve"> року народження –</w:t>
      </w:r>
      <w:r w:rsidR="00C333BD">
        <w:rPr>
          <w:rFonts w:ascii="Times New Roman" w:hAnsi="Times New Roman" w:cs="Times New Roman"/>
          <w:sz w:val="28"/>
          <w:szCs w:val="28"/>
        </w:rPr>
        <w:t xml:space="preserve"> </w:t>
      </w:r>
      <w:r w:rsidR="00980AC3">
        <w:rPr>
          <w:rFonts w:ascii="Times New Roman" w:hAnsi="Times New Roman" w:cs="Times New Roman"/>
          <w:sz w:val="28"/>
          <w:szCs w:val="28"/>
        </w:rPr>
        <w:t xml:space="preserve">заступник голови комісії </w:t>
      </w:r>
      <w:r w:rsidR="00C333BD" w:rsidRPr="00A44157">
        <w:rPr>
          <w:rFonts w:ascii="Times New Roman" w:hAnsi="Times New Roman" w:cs="Times New Roman"/>
          <w:sz w:val="28"/>
          <w:szCs w:val="28"/>
        </w:rPr>
        <w:t xml:space="preserve">від </w:t>
      </w:r>
      <w:r w:rsidR="00C333BD">
        <w:rPr>
          <w:rFonts w:ascii="Times New Roman" w:hAnsi="Times New Roman" w:cs="Times New Roman"/>
          <w:sz w:val="28"/>
          <w:szCs w:val="28"/>
        </w:rPr>
        <w:t xml:space="preserve">Новоград-Волинської районної партійної організації Всеукраїнське об'єднання «Батьківщина» </w:t>
      </w:r>
      <w:r w:rsidR="00C333BD" w:rsidRPr="00A44157">
        <w:rPr>
          <w:rFonts w:ascii="Times New Roman" w:hAnsi="Times New Roman" w:cs="Times New Roman"/>
          <w:sz w:val="28"/>
          <w:szCs w:val="28"/>
        </w:rPr>
        <w:t>(у зв’язку з внесенням подання про заміну члена виборчої комісії суб’єктом, за поданням якого кандидатуру такого члена було включено до складу виборчої комісії).</w:t>
      </w:r>
    </w:p>
    <w:p w:rsidR="00C333BD" w:rsidRDefault="00C333BD" w:rsidP="00C333BD">
      <w:pPr>
        <w:spacing w:after="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157">
        <w:rPr>
          <w:rFonts w:ascii="Times New Roman" w:hAnsi="Times New Roman" w:cs="Times New Roman"/>
          <w:sz w:val="28"/>
          <w:szCs w:val="28"/>
        </w:rPr>
        <w:t>Включити до складу цієї комісії</w:t>
      </w:r>
      <w:r w:rsidR="00980AC3">
        <w:rPr>
          <w:rFonts w:ascii="Times New Roman" w:hAnsi="Times New Roman" w:cs="Times New Roman"/>
          <w:sz w:val="28"/>
          <w:szCs w:val="28"/>
        </w:rPr>
        <w:t xml:space="preserve"> та призначити заступником голови комісії:</w:t>
      </w:r>
    </w:p>
    <w:p w:rsidR="00C333BD" w:rsidRPr="00A44157" w:rsidRDefault="00C333BD" w:rsidP="00C333BD">
      <w:pPr>
        <w:spacing w:after="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Задоянчук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Надія Павлівна, 1955</w:t>
      </w:r>
      <w:r w:rsidRPr="00A44157">
        <w:rPr>
          <w:rFonts w:ascii="Times New Roman" w:hAnsi="Times New Roman" w:cs="Times New Roman"/>
          <w:sz w:val="28"/>
          <w:szCs w:val="28"/>
        </w:rPr>
        <w:t xml:space="preserve"> року народження – від </w:t>
      </w:r>
      <w:r>
        <w:rPr>
          <w:rFonts w:ascii="Times New Roman" w:hAnsi="Times New Roman" w:cs="Times New Roman"/>
          <w:sz w:val="28"/>
          <w:szCs w:val="28"/>
        </w:rPr>
        <w:t>Новоград-Волинської районної партійної організації Всеукраїнське об'єднання «Батьківщина».</w:t>
      </w:r>
    </w:p>
    <w:p w:rsidR="00C333BD" w:rsidRDefault="00C333BD" w:rsidP="00C333BD">
      <w:pPr>
        <w:spacing w:after="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333BD" w:rsidRDefault="00C333BD" w:rsidP="00C333BD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C333BD" w:rsidRDefault="00C333BD" w:rsidP="00C333BD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</w:t>
      </w:r>
    </w:p>
    <w:p w:rsidR="00C333BD" w:rsidRPr="00A44157" w:rsidRDefault="00C333BD" w:rsidP="00C333BD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територіальної виборчої комісії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В.ГОПАНЧУК</w:t>
      </w:r>
    </w:p>
    <w:p w:rsidR="00C333BD" w:rsidRPr="00C91BE1" w:rsidRDefault="00C333BD" w:rsidP="00C333B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333BD" w:rsidRPr="00C91BE1" w:rsidRDefault="00C333BD" w:rsidP="00AD0DE0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C333BD" w:rsidRPr="00C91B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E0B"/>
    <w:rsid w:val="0005216B"/>
    <w:rsid w:val="000A4063"/>
    <w:rsid w:val="0024279C"/>
    <w:rsid w:val="004515D8"/>
    <w:rsid w:val="00486B28"/>
    <w:rsid w:val="004E53F8"/>
    <w:rsid w:val="00512736"/>
    <w:rsid w:val="005A1017"/>
    <w:rsid w:val="005B034D"/>
    <w:rsid w:val="00632E59"/>
    <w:rsid w:val="00685600"/>
    <w:rsid w:val="008A4C09"/>
    <w:rsid w:val="0091553D"/>
    <w:rsid w:val="00980AC3"/>
    <w:rsid w:val="00980C6B"/>
    <w:rsid w:val="00A27432"/>
    <w:rsid w:val="00A44157"/>
    <w:rsid w:val="00AB456C"/>
    <w:rsid w:val="00AD0DE0"/>
    <w:rsid w:val="00C333BD"/>
    <w:rsid w:val="00C91BE1"/>
    <w:rsid w:val="00CA3723"/>
    <w:rsid w:val="00CD1E8B"/>
    <w:rsid w:val="00CF0E0B"/>
    <w:rsid w:val="00D5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5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5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76748-BBDA-4795-BF71-D45D4A926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1717</Words>
  <Characters>980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</dc:creator>
  <cp:keywords/>
  <dc:description/>
  <cp:lastModifiedBy>pc10</cp:lastModifiedBy>
  <cp:revision>15</cp:revision>
  <cp:lastPrinted>2020-09-15T12:34:00Z</cp:lastPrinted>
  <dcterms:created xsi:type="dcterms:W3CDTF">2020-09-03T11:35:00Z</dcterms:created>
  <dcterms:modified xsi:type="dcterms:W3CDTF">2020-09-15T12:38:00Z</dcterms:modified>
</cp:coreProperties>
</file>