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3"/>
        <w:tblW w:w="0" w:type="auto"/>
        <w:tblLayout w:type="fixed"/>
        <w:tblLook w:val="0000"/>
      </w:tblPr>
      <w:tblGrid>
        <w:gridCol w:w="5069"/>
        <w:gridCol w:w="5069"/>
      </w:tblGrid>
      <w:tr w:rsidR="008935BD" w:rsidTr="009113E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8935BD" w:rsidRDefault="008935BD" w:rsidP="009113E5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BD" w:rsidTr="009113E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8935BD" w:rsidRPr="008665FE" w:rsidRDefault="008935BD" w:rsidP="009113E5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8935BD" w:rsidRDefault="008935BD" w:rsidP="009113E5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8935BD" w:rsidTr="009113E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8935BD" w:rsidRDefault="008935BD" w:rsidP="009113E5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8935BD" w:rsidTr="009113E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8935BD" w:rsidRDefault="008935BD" w:rsidP="009113E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8935BD" w:rsidTr="009113E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8935BD" w:rsidRDefault="008935BD" w:rsidP="009113E5">
            <w:pPr>
              <w:pStyle w:val="5"/>
              <w:rPr>
                <w:sz w:val="16"/>
                <w:lang w:val="uk-UA"/>
              </w:rPr>
            </w:pPr>
          </w:p>
        </w:tc>
      </w:tr>
      <w:tr w:rsidR="008935BD" w:rsidTr="009113E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8935BD" w:rsidRDefault="008935BD" w:rsidP="009113E5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8935BD" w:rsidTr="009113E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8935BD" w:rsidRDefault="008935BD" w:rsidP="009113E5">
            <w:pPr>
              <w:pStyle w:val="5"/>
              <w:rPr>
                <w:sz w:val="16"/>
                <w:lang w:val="uk-UA"/>
              </w:rPr>
            </w:pPr>
          </w:p>
        </w:tc>
      </w:tr>
      <w:tr w:rsidR="008935BD" w:rsidTr="009113E5">
        <w:trPr>
          <w:cantSplit/>
        </w:trPr>
        <w:tc>
          <w:tcPr>
            <w:tcW w:w="5069" w:type="dxa"/>
            <w:shd w:val="clear" w:color="auto" w:fill="auto"/>
          </w:tcPr>
          <w:p w:rsidR="008935BD" w:rsidRDefault="008935BD" w:rsidP="009113E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п’ята сесія  </w:t>
            </w:r>
          </w:p>
          <w:p w:rsidR="008935BD" w:rsidRDefault="008935BD" w:rsidP="009113E5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8935BD" w:rsidRDefault="008935BD" w:rsidP="009113E5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8935BD" w:rsidTr="009113E5">
        <w:trPr>
          <w:cantSplit/>
        </w:trPr>
        <w:tc>
          <w:tcPr>
            <w:tcW w:w="5069" w:type="dxa"/>
            <w:shd w:val="clear" w:color="auto" w:fill="auto"/>
          </w:tcPr>
          <w:p w:rsidR="008935BD" w:rsidRDefault="008935BD" w:rsidP="009113E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25 березня  2015  року</w:t>
            </w:r>
          </w:p>
          <w:p w:rsidR="008935BD" w:rsidRDefault="008935BD" w:rsidP="009113E5">
            <w:pPr>
              <w:rPr>
                <w:sz w:val="16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8935BD" w:rsidRDefault="008935BD" w:rsidP="009113E5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8935BD" w:rsidRDefault="008935BD" w:rsidP="008935BD">
      <w:pPr>
        <w:pStyle w:val="3"/>
        <w:jc w:val="both"/>
        <w:rPr>
          <w:b w:val="0"/>
          <w:bCs w:val="0"/>
        </w:rPr>
      </w:pPr>
    </w:p>
    <w:p w:rsidR="008935BD" w:rsidRDefault="008935BD" w:rsidP="008935BD">
      <w:pPr>
        <w:pStyle w:val="3"/>
        <w:jc w:val="right"/>
        <w:rPr>
          <w:sz w:val="16"/>
        </w:rPr>
      </w:pPr>
    </w:p>
    <w:p w:rsidR="008935BD" w:rsidRDefault="008935BD" w:rsidP="008935BD">
      <w:pPr>
        <w:pStyle w:val="3"/>
      </w:pPr>
      <w:r>
        <w:t>Про  безоплатне</w:t>
      </w:r>
    </w:p>
    <w:p w:rsidR="008935BD" w:rsidRDefault="008935BD" w:rsidP="008935BD">
      <w:pPr>
        <w:pStyle w:val="3"/>
      </w:pPr>
      <w:r>
        <w:t>прийняття</w:t>
      </w:r>
      <w:r w:rsidRPr="00DF07B2">
        <w:t xml:space="preserve"> </w:t>
      </w:r>
      <w:r>
        <w:t xml:space="preserve">майна із комунальної </w:t>
      </w:r>
    </w:p>
    <w:p w:rsidR="008935BD" w:rsidRDefault="008935BD" w:rsidP="008935BD">
      <w:pPr>
        <w:pStyle w:val="3"/>
      </w:pPr>
      <w:r>
        <w:t xml:space="preserve">власності </w:t>
      </w:r>
      <w:proofErr w:type="spellStart"/>
      <w:r>
        <w:t>Чижівської</w:t>
      </w:r>
      <w:proofErr w:type="spellEnd"/>
      <w:r>
        <w:t xml:space="preserve"> територіальної громади                       </w:t>
      </w:r>
    </w:p>
    <w:p w:rsidR="008935BD" w:rsidRDefault="008935BD" w:rsidP="008935BD">
      <w:pPr>
        <w:pStyle w:val="3"/>
      </w:pPr>
      <w:r>
        <w:t xml:space="preserve">в спільну комунальну  власність територіальних </w:t>
      </w:r>
    </w:p>
    <w:p w:rsidR="008935BD" w:rsidRDefault="008935BD" w:rsidP="008935BD">
      <w:pPr>
        <w:pStyle w:val="3"/>
      </w:pPr>
      <w:r>
        <w:t xml:space="preserve">громад сіл, селища району </w:t>
      </w:r>
    </w:p>
    <w:p w:rsidR="008935BD" w:rsidRDefault="008935BD" w:rsidP="008935BD">
      <w:pPr>
        <w:pStyle w:val="3"/>
        <w:jc w:val="both"/>
        <w:rPr>
          <w:b w:val="0"/>
          <w:bCs w:val="0"/>
          <w:sz w:val="16"/>
        </w:rPr>
      </w:pPr>
    </w:p>
    <w:p w:rsidR="008935BD" w:rsidRPr="00403FE4" w:rsidRDefault="008935BD" w:rsidP="008935B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відділу освіти райдержадміністрації, 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Pr="00403FE4">
        <w:rPr>
          <w:bCs/>
          <w:sz w:val="28"/>
          <w:lang w:val="uk-UA"/>
        </w:rPr>
        <w:t xml:space="preserve">щодо  </w:t>
      </w:r>
      <w:r w:rsidRPr="00A124A2">
        <w:rPr>
          <w:sz w:val="28"/>
          <w:szCs w:val="28"/>
          <w:lang w:val="uk-UA"/>
        </w:rPr>
        <w:t>безоплат</w:t>
      </w:r>
      <w:r>
        <w:rPr>
          <w:sz w:val="28"/>
          <w:szCs w:val="28"/>
          <w:lang w:val="uk-UA"/>
        </w:rPr>
        <w:t xml:space="preserve">ного прийняття майна </w:t>
      </w:r>
      <w:r w:rsidRPr="00A124A2">
        <w:rPr>
          <w:sz w:val="28"/>
          <w:szCs w:val="28"/>
          <w:lang w:val="uk-UA"/>
        </w:rPr>
        <w:t>із ко</w:t>
      </w:r>
      <w:r>
        <w:rPr>
          <w:sz w:val="28"/>
          <w:szCs w:val="28"/>
          <w:lang w:val="uk-UA"/>
        </w:rPr>
        <w:t xml:space="preserve">мунальної власності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A124A2">
        <w:rPr>
          <w:sz w:val="28"/>
          <w:szCs w:val="28"/>
          <w:lang w:val="uk-UA"/>
        </w:rPr>
        <w:t>територіальної громади в спільну комунальну власність територіальних громад сіл, селища району</w:t>
      </w:r>
      <w:r w:rsidRPr="00403FE4">
        <w:rPr>
          <w:bCs/>
          <w:sz w:val="28"/>
          <w:lang w:val="uk-UA"/>
        </w:rPr>
        <w:t xml:space="preserve">, відповідно до </w:t>
      </w:r>
      <w:r w:rsidRPr="00403FE4">
        <w:rPr>
          <w:sz w:val="28"/>
          <w:szCs w:val="28"/>
          <w:lang w:val="uk-UA"/>
        </w:rPr>
        <w:t>ст.</w:t>
      </w:r>
      <w:r w:rsidRPr="00403FE4">
        <w:rPr>
          <w:bCs/>
          <w:sz w:val="28"/>
          <w:lang w:val="uk-UA"/>
        </w:rPr>
        <w:t xml:space="preserve"> </w:t>
      </w:r>
      <w:r w:rsidRPr="00403FE4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403FE4">
        <w:rPr>
          <w:sz w:val="28"/>
          <w:szCs w:val="28"/>
          <w:lang w:val="uk-UA"/>
        </w:rPr>
        <w:t>“Про</w:t>
      </w:r>
      <w:proofErr w:type="spellEnd"/>
      <w:r w:rsidRPr="00403FE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03FE4"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рішення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28.10.2014 р.</w:t>
      </w:r>
      <w:r w:rsidRPr="00403FE4">
        <w:rPr>
          <w:sz w:val="28"/>
          <w:szCs w:val="28"/>
          <w:lang w:val="uk-UA"/>
        </w:rPr>
        <w:t xml:space="preserve"> та рекомендацій постійної комісії з питань бюджету, комунальної власності, транспорту та зв’язку, районна рада</w:t>
      </w:r>
    </w:p>
    <w:p w:rsidR="008935BD" w:rsidRPr="003E506B" w:rsidRDefault="008935BD" w:rsidP="008935BD">
      <w:pPr>
        <w:rPr>
          <w:b/>
          <w:bCs/>
          <w:sz w:val="16"/>
          <w:szCs w:val="16"/>
          <w:lang w:val="uk-UA"/>
        </w:rPr>
      </w:pPr>
    </w:p>
    <w:p w:rsidR="008935BD" w:rsidRDefault="008935BD" w:rsidP="008935B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8935BD" w:rsidRPr="003E506B" w:rsidRDefault="008935BD" w:rsidP="008935BD">
      <w:pPr>
        <w:rPr>
          <w:b/>
          <w:bCs/>
          <w:sz w:val="16"/>
          <w:szCs w:val="16"/>
          <w:lang w:val="uk-UA"/>
        </w:rPr>
      </w:pPr>
    </w:p>
    <w:p w:rsidR="008935BD" w:rsidRDefault="008935BD" w:rsidP="008935BD">
      <w:pPr>
        <w:ind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1.Прийняти безоплатно</w:t>
      </w:r>
      <w:r w:rsidRPr="00403FE4">
        <w:rPr>
          <w:bCs/>
          <w:sz w:val="28"/>
          <w:szCs w:val="28"/>
          <w:lang w:val="uk-UA"/>
        </w:rPr>
        <w:t xml:space="preserve"> </w:t>
      </w:r>
      <w:r w:rsidRPr="00403FE4">
        <w:rPr>
          <w:sz w:val="28"/>
          <w:szCs w:val="28"/>
          <w:lang w:val="uk-UA"/>
        </w:rPr>
        <w:t>в спільну комунальну власність територіальних громад сіл, селища району</w:t>
      </w:r>
      <w:r w:rsidRPr="00686F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майна</w:t>
      </w:r>
      <w:r w:rsidRPr="00B8437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і</w:t>
      </w:r>
      <w:r w:rsidRPr="00403FE4">
        <w:rPr>
          <w:bCs/>
          <w:sz w:val="28"/>
          <w:szCs w:val="28"/>
          <w:lang w:val="uk-UA"/>
        </w:rPr>
        <w:t xml:space="preserve">з  комунальної власності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 w:rsidRPr="00403FE4">
        <w:rPr>
          <w:bCs/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 xml:space="preserve"> на баланс</w:t>
      </w:r>
      <w:r w:rsidRPr="00AF5C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освіти районної державної адміністрації</w:t>
      </w:r>
      <w:r w:rsidRPr="00DD13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>
        <w:rPr>
          <w:sz w:val="28"/>
          <w:szCs w:val="28"/>
          <w:lang w:val="uk-UA"/>
        </w:rPr>
        <w:t xml:space="preserve"> ЗОШ І-ІІІ ст., зокрема:</w:t>
      </w:r>
    </w:p>
    <w:p w:rsidR="008935BD" w:rsidRDefault="008935BD" w:rsidP="008935B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ноутбуки </w:t>
      </w:r>
      <w:r>
        <w:rPr>
          <w:sz w:val="28"/>
          <w:szCs w:val="28"/>
          <w:lang w:val="en-US"/>
        </w:rPr>
        <w:t>Lenovo</w:t>
      </w:r>
      <w:r w:rsidRPr="00AE4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Idea</w:t>
      </w:r>
      <w:r w:rsidRPr="00AE4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Pad</w:t>
      </w:r>
      <w:r>
        <w:rPr>
          <w:sz w:val="28"/>
          <w:szCs w:val="28"/>
          <w:lang w:val="uk-UA"/>
        </w:rPr>
        <w:t xml:space="preserve"> 15/6 (1366</w:t>
      </w:r>
      <w:r>
        <w:rPr>
          <w:sz w:val="28"/>
          <w:szCs w:val="28"/>
          <w:lang w:val="en-US"/>
        </w:rPr>
        <w:t>x</w:t>
      </w:r>
      <w:r w:rsidRPr="00AE4F67">
        <w:rPr>
          <w:sz w:val="28"/>
          <w:szCs w:val="28"/>
          <w:lang w:val="uk-UA"/>
        </w:rPr>
        <w:t xml:space="preserve">768) </w:t>
      </w:r>
      <w:r>
        <w:rPr>
          <w:sz w:val="28"/>
          <w:szCs w:val="28"/>
          <w:lang w:val="en-US"/>
        </w:rPr>
        <w:t>HD</w:t>
      </w:r>
      <w:r w:rsidRPr="00AE4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LED</w:t>
      </w:r>
      <w:r w:rsidRPr="00AE4F6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матовий</w:t>
      </w:r>
      <w:r w:rsidRPr="00AE4F6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Intel</w:t>
      </w:r>
      <w:r w:rsidRPr="00AE4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Celeron</w:t>
      </w:r>
      <w:r w:rsidRPr="00AE4F67">
        <w:rPr>
          <w:sz w:val="28"/>
          <w:szCs w:val="28"/>
          <w:lang w:val="uk-UA"/>
        </w:rPr>
        <w:t xml:space="preserve"> 1005 </w:t>
      </w:r>
      <w:r>
        <w:rPr>
          <w:sz w:val="28"/>
          <w:szCs w:val="28"/>
          <w:lang w:val="en-US"/>
        </w:rPr>
        <w:t>M</w:t>
      </w:r>
      <w:r w:rsidRPr="00AE4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(1</w:t>
      </w:r>
      <w:r w:rsidRPr="00AE4F67">
        <w:rPr>
          <w:sz w:val="28"/>
          <w:szCs w:val="28"/>
          <w:lang w:val="uk-UA"/>
        </w:rPr>
        <w:t xml:space="preserve">,9 </w:t>
      </w:r>
      <w:r>
        <w:rPr>
          <w:sz w:val="28"/>
          <w:szCs w:val="28"/>
          <w:lang w:val="uk-UA"/>
        </w:rPr>
        <w:t>ГГц</w:t>
      </w:r>
      <w:r w:rsidRPr="00AE4F67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RAM</w:t>
      </w:r>
      <w:r w:rsidRPr="00AE4F67">
        <w:rPr>
          <w:sz w:val="28"/>
          <w:szCs w:val="28"/>
          <w:lang w:val="uk-UA"/>
        </w:rPr>
        <w:t xml:space="preserve"> 2 </w:t>
      </w:r>
      <w:proofErr w:type="spellStart"/>
      <w:r>
        <w:rPr>
          <w:sz w:val="28"/>
          <w:szCs w:val="28"/>
          <w:lang w:val="uk-UA"/>
        </w:rPr>
        <w:t>Гб</w:t>
      </w:r>
      <w:proofErr w:type="spellEnd"/>
      <w:r>
        <w:rPr>
          <w:sz w:val="28"/>
          <w:szCs w:val="28"/>
          <w:lang w:val="uk-UA"/>
        </w:rPr>
        <w:t>/HDD 500 ГБ/</w:t>
      </w:r>
      <w:proofErr w:type="spellStart"/>
      <w:r>
        <w:rPr>
          <w:sz w:val="28"/>
          <w:szCs w:val="28"/>
          <w:lang w:val="uk-UA"/>
        </w:rPr>
        <w:t>Intel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HD</w:t>
      </w:r>
      <w:r w:rsidRPr="00AE4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Graphics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  <w:lang w:val="uk-UA"/>
        </w:rPr>
        <w:t>+/</w:t>
      </w:r>
      <w:r w:rsidRPr="00AE4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LAN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WI</w:t>
      </w:r>
      <w:r w:rsidRPr="00AE4F67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FI</w:t>
      </w:r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en-US"/>
        </w:rPr>
        <w:t>Bluetoon</w:t>
      </w:r>
      <w:proofErr w:type="spellEnd"/>
      <w:r>
        <w:rPr>
          <w:sz w:val="28"/>
          <w:szCs w:val="28"/>
          <w:lang w:val="uk-UA"/>
        </w:rPr>
        <w:t xml:space="preserve">/ </w:t>
      </w:r>
      <w:proofErr w:type="spellStart"/>
      <w:r>
        <w:rPr>
          <w:sz w:val="28"/>
          <w:szCs w:val="28"/>
          <w:lang w:val="uk-UA"/>
        </w:rPr>
        <w:t>веб-камера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Win</w:t>
      </w:r>
      <w:proofErr w:type="spellEnd"/>
      <w:r>
        <w:rPr>
          <w:sz w:val="28"/>
          <w:szCs w:val="28"/>
          <w:lang w:val="uk-UA"/>
        </w:rPr>
        <w:t xml:space="preserve"> 7/ 2, 5 кг – в кількості 3 шт. балансовою вартістю 21150,00 (двадцять одна тисяча сто п’ятдесят) грн..              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;</w:t>
      </w:r>
    </w:p>
    <w:p w:rsidR="008935BD" w:rsidRPr="00B84371" w:rsidRDefault="008935BD" w:rsidP="008935B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бензокоса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St</w:t>
      </w:r>
      <w:r>
        <w:rPr>
          <w:sz w:val="28"/>
          <w:szCs w:val="28"/>
          <w:lang w:val="en-US"/>
        </w:rPr>
        <w:t>ihl</w:t>
      </w:r>
      <w:proofErr w:type="spellEnd"/>
      <w:r w:rsidRPr="00B843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FS</w:t>
      </w:r>
      <w:r w:rsidRPr="00B84371">
        <w:rPr>
          <w:sz w:val="28"/>
          <w:szCs w:val="28"/>
          <w:lang w:val="uk-UA"/>
        </w:rPr>
        <w:t xml:space="preserve">-250 – 1 </w:t>
      </w:r>
      <w:r>
        <w:rPr>
          <w:sz w:val="28"/>
          <w:szCs w:val="28"/>
          <w:lang w:val="uk-UA"/>
        </w:rPr>
        <w:t>шт., балансовою вартістю 6870, 00 (шість тисяч вісімсот сімдесят) грн.. 00 коп.</w:t>
      </w:r>
    </w:p>
    <w:p w:rsidR="008935BD" w:rsidRDefault="008935BD" w:rsidP="008935BD">
      <w:pPr>
        <w:pStyle w:val="3"/>
        <w:ind w:left="567"/>
        <w:jc w:val="both"/>
        <w:rPr>
          <w:b w:val="0"/>
          <w:szCs w:val="28"/>
        </w:rPr>
      </w:pPr>
      <w:r w:rsidRPr="008935BD">
        <w:rPr>
          <w:b w:val="0"/>
          <w:szCs w:val="28"/>
        </w:rPr>
        <w:t>2. Затвердити акт</w:t>
      </w:r>
      <w:r>
        <w:rPr>
          <w:b w:val="0"/>
          <w:szCs w:val="28"/>
        </w:rPr>
        <w:t>и</w:t>
      </w:r>
      <w:r w:rsidRPr="008935BD">
        <w:rPr>
          <w:b w:val="0"/>
          <w:szCs w:val="28"/>
        </w:rPr>
        <w:t xml:space="preserve"> приймання – </w:t>
      </w:r>
      <w:r>
        <w:rPr>
          <w:b w:val="0"/>
          <w:szCs w:val="28"/>
        </w:rPr>
        <w:t>передачі основних засобів (додаю</w:t>
      </w:r>
      <w:r w:rsidRPr="008935BD">
        <w:rPr>
          <w:b w:val="0"/>
          <w:szCs w:val="28"/>
        </w:rPr>
        <w:t>ться).</w:t>
      </w:r>
    </w:p>
    <w:p w:rsidR="008935BD" w:rsidRPr="008935BD" w:rsidRDefault="008935BD" w:rsidP="008935BD">
      <w:pPr>
        <w:pStyle w:val="3"/>
        <w:ind w:firstLine="567"/>
        <w:jc w:val="both"/>
        <w:rPr>
          <w:b w:val="0"/>
        </w:rPr>
      </w:pPr>
      <w:r w:rsidRPr="008935BD">
        <w:rPr>
          <w:b w:val="0"/>
          <w:szCs w:val="28"/>
        </w:rPr>
        <w:t xml:space="preserve">3. Зняти з контролю рішення районної ради </w:t>
      </w:r>
      <w:r w:rsidRPr="008935BD">
        <w:rPr>
          <w:b w:val="0"/>
          <w:bCs w:val="0"/>
          <w:szCs w:val="28"/>
        </w:rPr>
        <w:t>від  05 листопада</w:t>
      </w:r>
      <w:r w:rsidRPr="008935BD">
        <w:rPr>
          <w:b w:val="0"/>
          <w:szCs w:val="28"/>
        </w:rPr>
        <w:t xml:space="preserve"> 2014 року «</w:t>
      </w:r>
      <w:r w:rsidRPr="008935BD">
        <w:rPr>
          <w:b w:val="0"/>
        </w:rPr>
        <w:t xml:space="preserve">Про  надання згоди на безоплатне прийняття майна із комунальної  власності </w:t>
      </w:r>
      <w:proofErr w:type="spellStart"/>
      <w:r w:rsidRPr="008935BD">
        <w:rPr>
          <w:b w:val="0"/>
        </w:rPr>
        <w:t>Чижівської</w:t>
      </w:r>
      <w:proofErr w:type="spellEnd"/>
      <w:r w:rsidRPr="008935BD">
        <w:rPr>
          <w:b w:val="0"/>
        </w:rPr>
        <w:t xml:space="preserve"> територіальної громади  в спільну комунальну  власність територіальних громад сіл, селища району</w:t>
      </w:r>
      <w:r w:rsidRPr="008935BD">
        <w:rPr>
          <w:b w:val="0"/>
          <w:szCs w:val="28"/>
        </w:rPr>
        <w:t xml:space="preserve">». </w:t>
      </w:r>
    </w:p>
    <w:p w:rsidR="008935BD" w:rsidRDefault="008935BD" w:rsidP="008935BD">
      <w:pPr>
        <w:pStyle w:val="3"/>
      </w:pPr>
    </w:p>
    <w:p w:rsidR="00452EEB" w:rsidRPr="008935BD" w:rsidRDefault="008935BD" w:rsidP="008935BD">
      <w:pPr>
        <w:pStyle w:val="3"/>
        <w:jc w:val="center"/>
      </w:pPr>
      <w:r>
        <w:t>Голова районної ради                                               Ф.В.</w:t>
      </w:r>
      <w:proofErr w:type="spellStart"/>
      <w:r>
        <w:t>Весельський</w:t>
      </w:r>
      <w:proofErr w:type="spellEnd"/>
    </w:p>
    <w:sectPr w:rsidR="00452EEB" w:rsidRPr="008935BD" w:rsidSect="008665FE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8935BD"/>
    <w:rsid w:val="00452EEB"/>
    <w:rsid w:val="0089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BD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935BD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935BD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935BD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8935BD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8935BD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8935BD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1</cp:revision>
  <dcterms:created xsi:type="dcterms:W3CDTF">2015-02-25T07:33:00Z</dcterms:created>
  <dcterms:modified xsi:type="dcterms:W3CDTF">2015-02-25T07:41:00Z</dcterms:modified>
</cp:coreProperties>
</file>