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A6" w:rsidRDefault="007223A6" w:rsidP="007223A6">
      <w:pPr>
        <w:rPr>
          <w:lang w:val="uk-UA"/>
        </w:rPr>
      </w:pPr>
    </w:p>
    <w:p w:rsidR="007223A6" w:rsidRPr="007771D1" w:rsidRDefault="007223A6" w:rsidP="007223A6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114300</wp:posOffset>
            </wp:positionV>
            <wp:extent cx="536575" cy="685800"/>
            <wp:effectExtent l="19050" t="0" r="0" b="0"/>
            <wp:wrapTopAndBottom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71D1">
        <w:rPr>
          <w:sz w:val="32"/>
        </w:rPr>
        <w:t>УКРАЇНА</w:t>
      </w:r>
    </w:p>
    <w:p w:rsidR="007223A6" w:rsidRPr="007771D1" w:rsidRDefault="007223A6" w:rsidP="007223A6">
      <w:pPr>
        <w:pStyle w:val="3"/>
        <w:spacing w:line="216" w:lineRule="auto"/>
      </w:pPr>
      <w:r w:rsidRPr="007771D1">
        <w:t>НОВОГРАД-ВОЛИНСЬКА РАЙОННА РАДА</w:t>
      </w:r>
    </w:p>
    <w:p w:rsidR="007223A6" w:rsidRPr="007771D1" w:rsidRDefault="007223A6" w:rsidP="007223A6">
      <w:pPr>
        <w:pStyle w:val="2"/>
        <w:spacing w:line="216" w:lineRule="auto"/>
        <w:jc w:val="center"/>
        <w:rPr>
          <w:b w:val="0"/>
          <w:bCs w:val="0"/>
          <w:lang w:val="ru-RU"/>
        </w:rPr>
      </w:pPr>
      <w:r w:rsidRPr="007771D1">
        <w:rPr>
          <w:b w:val="0"/>
          <w:bCs w:val="0"/>
        </w:rPr>
        <w:t>ЖИТОМИРСЬКОЇ ОБЛАСТІ</w:t>
      </w:r>
    </w:p>
    <w:p w:rsidR="007223A6" w:rsidRPr="003337BB" w:rsidRDefault="007223A6" w:rsidP="007223A6">
      <w:pPr>
        <w:pStyle w:val="4"/>
        <w:spacing w:line="216" w:lineRule="auto"/>
        <w:rPr>
          <w:sz w:val="36"/>
        </w:rPr>
      </w:pPr>
      <w:r w:rsidRPr="007771D1">
        <w:rPr>
          <w:sz w:val="36"/>
        </w:rPr>
        <w:t xml:space="preserve">Р І Ш Е Н </w:t>
      </w:r>
      <w:proofErr w:type="spellStart"/>
      <w:r w:rsidRPr="007771D1">
        <w:rPr>
          <w:sz w:val="36"/>
        </w:rPr>
        <w:t>Н</w:t>
      </w:r>
      <w:proofErr w:type="spellEnd"/>
      <w:r w:rsidRPr="007771D1">
        <w:rPr>
          <w:sz w:val="36"/>
        </w:rPr>
        <w:t xml:space="preserve"> Я</w:t>
      </w:r>
    </w:p>
    <w:p w:rsidR="007223A6" w:rsidRPr="007771D1" w:rsidRDefault="007223A6" w:rsidP="007223A6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Pr="00EC4D9E">
        <w:rPr>
          <w:rFonts w:ascii="Times New Roman" w:hAnsi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ятнадцята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сесія                                                                   </w:t>
      </w:r>
      <w:r w:rsidRPr="007771D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>ІІ скликання</w:t>
      </w:r>
    </w:p>
    <w:p w:rsidR="007223A6" w:rsidRPr="00DB22D7" w:rsidRDefault="007223A6" w:rsidP="007223A6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uk-UA"/>
        </w:rPr>
        <w:t>15 червня 2018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року </w:t>
      </w:r>
    </w:p>
    <w:p w:rsidR="00D849BC" w:rsidRDefault="007223A6" w:rsidP="00D849B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49BC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D849BC" w:rsidRPr="00D849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надання згоди на безоплатну передачу </w:t>
      </w:r>
    </w:p>
    <w:p w:rsidR="00D849BC" w:rsidRDefault="00D849BC" w:rsidP="00D849B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49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Лебедівського відділення стаціонарного догляду </w:t>
      </w:r>
    </w:p>
    <w:p w:rsidR="00D849BC" w:rsidRDefault="00D849BC" w:rsidP="00D849B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49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постійного або тимчасового проживання </w:t>
      </w:r>
    </w:p>
    <w:p w:rsidR="00D849BC" w:rsidRDefault="00D849BC" w:rsidP="00D849B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49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територіального центру соціального обслуговування </w:t>
      </w:r>
    </w:p>
    <w:p w:rsidR="00D849BC" w:rsidRDefault="00D849BC" w:rsidP="00D849B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49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(надання соціальних послуг) Новоград-Волинського </w:t>
      </w:r>
    </w:p>
    <w:p w:rsidR="00D849BC" w:rsidRDefault="00D849BC" w:rsidP="00D849B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49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району із спільної комунальної власності територіальних </w:t>
      </w:r>
    </w:p>
    <w:p w:rsidR="00D849BC" w:rsidRDefault="00D849BC" w:rsidP="00D849B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49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 сіл, селища району в комунальну власність </w:t>
      </w:r>
    </w:p>
    <w:p w:rsidR="00D849BC" w:rsidRDefault="00D849BC" w:rsidP="00D849B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849BC">
        <w:rPr>
          <w:rFonts w:ascii="Times New Roman" w:hAnsi="Times New Roman" w:cs="Times New Roman"/>
          <w:b/>
          <w:sz w:val="28"/>
          <w:szCs w:val="28"/>
          <w:lang w:val="uk-UA"/>
        </w:rPr>
        <w:t>Брониківської</w:t>
      </w:r>
      <w:proofErr w:type="spellEnd"/>
      <w:r w:rsidRPr="00D849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територіальної громади </w:t>
      </w:r>
    </w:p>
    <w:p w:rsidR="00D849BC" w:rsidRPr="00D849BC" w:rsidRDefault="00D849BC" w:rsidP="00D849B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49BC">
        <w:rPr>
          <w:rFonts w:ascii="Times New Roman" w:hAnsi="Times New Roman" w:cs="Times New Roman"/>
          <w:b/>
          <w:sz w:val="28"/>
          <w:szCs w:val="28"/>
          <w:lang w:val="uk-UA"/>
        </w:rPr>
        <w:t>(об’єднаної територіальної громади)</w:t>
      </w:r>
    </w:p>
    <w:p w:rsidR="007223A6" w:rsidRPr="00D849BC" w:rsidRDefault="007223A6" w:rsidP="00D849BC">
      <w:pPr>
        <w:spacing w:after="0" w:line="240" w:lineRule="auto"/>
        <w:ind w:right="22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49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223A6" w:rsidRPr="00FE661A" w:rsidRDefault="007223A6" w:rsidP="007223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1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</w:t>
      </w:r>
      <w:r w:rsidR="00D849BC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метою реалізації Закону України «Про добровільне об'єднання територіальних громад», </w:t>
      </w:r>
      <w:r w:rsidRPr="00437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відповідно до ст. ст. 43, 60 Закону України </w:t>
      </w:r>
      <w:proofErr w:type="spellStart"/>
      <w:r w:rsidRPr="00437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“Про</w:t>
      </w:r>
      <w:proofErr w:type="spellEnd"/>
      <w:r w:rsidRPr="00437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місцеве самоврядування 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Україні”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та </w:t>
      </w:r>
      <w:r w:rsidRPr="00437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враховуючи рекомендації</w:t>
      </w:r>
      <w:r w:rsidRPr="00437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постійної комісії з питань бюджету, соціально-економічного розвитку, комунальної власності, транспорту та зв’язку, районна рада</w:t>
      </w:r>
    </w:p>
    <w:p w:rsidR="007223A6" w:rsidRPr="00437BB2" w:rsidRDefault="007223A6" w:rsidP="007223A6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sz w:val="18"/>
          <w:szCs w:val="18"/>
          <w:lang w:val="uk-UA"/>
        </w:rPr>
      </w:pPr>
      <w:r w:rsidRPr="00437BB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 </w:t>
      </w:r>
    </w:p>
    <w:p w:rsidR="007223A6" w:rsidRPr="00556C4A" w:rsidRDefault="007223A6" w:rsidP="007223A6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b/>
          <w:sz w:val="18"/>
          <w:szCs w:val="18"/>
          <w:lang w:val="uk-UA"/>
        </w:rPr>
      </w:pPr>
      <w:r w:rsidRPr="00D849BC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val="uk-UA"/>
        </w:rPr>
        <w:t>ВИРІШИЛА:</w:t>
      </w:r>
    </w:p>
    <w:p w:rsidR="00D849BC" w:rsidRPr="00D849BC" w:rsidRDefault="00D849BC" w:rsidP="00D849B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7223A6" w:rsidRPr="00D849BC">
        <w:rPr>
          <w:rFonts w:ascii="Times New Roman" w:hAnsi="Times New Roman" w:cs="Times New Roman"/>
          <w:sz w:val="28"/>
          <w:szCs w:val="28"/>
          <w:lang w:val="uk-UA"/>
        </w:rPr>
        <w:t xml:space="preserve">Надати згоду на безоплатну передачу </w:t>
      </w:r>
      <w:r w:rsidRPr="00D849BC">
        <w:rPr>
          <w:rFonts w:ascii="Times New Roman" w:hAnsi="Times New Roman" w:cs="Times New Roman"/>
          <w:sz w:val="28"/>
          <w:szCs w:val="28"/>
          <w:lang w:val="uk-UA"/>
        </w:rPr>
        <w:t xml:space="preserve">Лебедівського відділення стаціонарного догляду для постійного або тимчасового проживання територіального центру соціального обслуговування (надання соціальних послуг) Новоград-Волинського району із спільної комунальної власності територіальних громад сіл, селища району в комунальну власність </w:t>
      </w:r>
      <w:proofErr w:type="spellStart"/>
      <w:r w:rsidRPr="00D849BC">
        <w:rPr>
          <w:rFonts w:ascii="Times New Roman" w:hAnsi="Times New Roman" w:cs="Times New Roman"/>
          <w:sz w:val="28"/>
          <w:szCs w:val="28"/>
          <w:lang w:val="uk-UA"/>
        </w:rPr>
        <w:t>Брониківської</w:t>
      </w:r>
      <w:proofErr w:type="spellEnd"/>
      <w:r w:rsidRPr="00D849BC">
        <w:rPr>
          <w:rFonts w:ascii="Times New Roman" w:hAnsi="Times New Roman" w:cs="Times New Roman"/>
          <w:sz w:val="28"/>
          <w:szCs w:val="28"/>
          <w:lang w:val="uk-UA"/>
        </w:rPr>
        <w:t xml:space="preserve">  територіальної громади (об’єднаної територіальної громади)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49BC" w:rsidRPr="00D849BC" w:rsidRDefault="007223A6" w:rsidP="00D849BC">
      <w:pPr>
        <w:pStyle w:val="31"/>
        <w:numPr>
          <w:ilvl w:val="0"/>
          <w:numId w:val="3"/>
        </w:numPr>
        <w:spacing w:after="0"/>
        <w:ind w:left="0" w:firstLine="709"/>
        <w:jc w:val="both"/>
        <w:rPr>
          <w:b/>
          <w:sz w:val="28"/>
          <w:szCs w:val="28"/>
          <w:lang w:val="uk-UA"/>
        </w:rPr>
      </w:pPr>
      <w:r w:rsidRPr="00D849BC">
        <w:rPr>
          <w:sz w:val="28"/>
          <w:szCs w:val="28"/>
          <w:lang w:val="uk-UA"/>
        </w:rPr>
        <w:t xml:space="preserve">Запропонувати </w:t>
      </w:r>
      <w:proofErr w:type="spellStart"/>
      <w:r w:rsidRPr="00D849BC">
        <w:rPr>
          <w:sz w:val="28"/>
          <w:szCs w:val="28"/>
          <w:lang w:val="uk-UA"/>
        </w:rPr>
        <w:t>Брониківській</w:t>
      </w:r>
      <w:proofErr w:type="spellEnd"/>
      <w:r w:rsidRPr="00D849BC">
        <w:rPr>
          <w:sz w:val="28"/>
          <w:szCs w:val="28"/>
          <w:lang w:val="uk-UA"/>
        </w:rPr>
        <w:t xml:space="preserve"> сільській раді</w:t>
      </w:r>
      <w:r w:rsidRPr="00D849BC">
        <w:rPr>
          <w:sz w:val="28"/>
          <w:szCs w:val="28"/>
          <w:shd w:val="clear" w:color="auto" w:fill="FFFFFF"/>
          <w:lang w:val="uk-UA"/>
        </w:rPr>
        <w:t xml:space="preserve"> надати згоду на  </w:t>
      </w:r>
      <w:r w:rsidRPr="00D849BC">
        <w:rPr>
          <w:sz w:val="28"/>
          <w:szCs w:val="28"/>
          <w:lang w:val="uk-UA"/>
        </w:rPr>
        <w:t>безоплатне прийняття</w:t>
      </w:r>
      <w:r w:rsidR="00D849BC" w:rsidRPr="00D849BC">
        <w:rPr>
          <w:sz w:val="28"/>
          <w:szCs w:val="28"/>
          <w:lang w:val="uk-UA"/>
        </w:rPr>
        <w:t xml:space="preserve"> Лебедівського відділення стаціонарного догляду для постійного або тимчасового проживання територіального центру соціального обслуговування (надання соціальних послуг) Новоград-Волинського району із спільної комунальної власності територіальних громад сіл, селища району в комунальну власність </w:t>
      </w:r>
      <w:proofErr w:type="spellStart"/>
      <w:r w:rsidR="00D849BC" w:rsidRPr="00D849BC">
        <w:rPr>
          <w:sz w:val="28"/>
          <w:szCs w:val="28"/>
          <w:lang w:val="uk-UA"/>
        </w:rPr>
        <w:t>Брониківської</w:t>
      </w:r>
      <w:proofErr w:type="spellEnd"/>
      <w:r w:rsidR="00D849BC" w:rsidRPr="00D849BC">
        <w:rPr>
          <w:sz w:val="28"/>
          <w:szCs w:val="28"/>
          <w:lang w:val="uk-UA"/>
        </w:rPr>
        <w:t xml:space="preserve">  територіальної громади (об’єднаної територіальної громади)</w:t>
      </w:r>
      <w:r w:rsidR="00D849BC">
        <w:rPr>
          <w:sz w:val="28"/>
          <w:szCs w:val="28"/>
          <w:lang w:val="uk-UA"/>
        </w:rPr>
        <w:t>.</w:t>
      </w:r>
    </w:p>
    <w:p w:rsidR="007223A6" w:rsidRPr="00D849BC" w:rsidRDefault="007223A6" w:rsidP="00D849BC">
      <w:pPr>
        <w:pStyle w:val="31"/>
        <w:numPr>
          <w:ilvl w:val="0"/>
          <w:numId w:val="3"/>
        </w:numPr>
        <w:spacing w:after="0"/>
        <w:ind w:left="0" w:firstLine="709"/>
        <w:jc w:val="both"/>
        <w:rPr>
          <w:b/>
          <w:sz w:val="28"/>
          <w:szCs w:val="28"/>
          <w:lang w:val="uk-UA"/>
        </w:rPr>
      </w:pPr>
      <w:r w:rsidRPr="00D849BC">
        <w:rPr>
          <w:sz w:val="28"/>
          <w:szCs w:val="28"/>
          <w:lang w:val="uk-UA"/>
        </w:rPr>
        <w:t xml:space="preserve">Запропонувати районній державній адміністрації в </w:t>
      </w:r>
      <w:r w:rsidR="005D3ECB">
        <w:rPr>
          <w:sz w:val="28"/>
          <w:szCs w:val="28"/>
          <w:lang w:val="uk-UA"/>
        </w:rPr>
        <w:t xml:space="preserve">разі надання згоди </w:t>
      </w:r>
      <w:proofErr w:type="spellStart"/>
      <w:r w:rsidR="005D3ECB">
        <w:rPr>
          <w:sz w:val="28"/>
          <w:szCs w:val="28"/>
          <w:lang w:val="uk-UA"/>
        </w:rPr>
        <w:t>Брониківською</w:t>
      </w:r>
      <w:proofErr w:type="spellEnd"/>
      <w:r w:rsidR="005D3ECB">
        <w:rPr>
          <w:sz w:val="28"/>
          <w:szCs w:val="28"/>
          <w:lang w:val="uk-UA"/>
        </w:rPr>
        <w:t xml:space="preserve"> сільською радою</w:t>
      </w:r>
      <w:r w:rsidRPr="00D849BC">
        <w:rPr>
          <w:sz w:val="28"/>
          <w:szCs w:val="28"/>
          <w:lang w:val="uk-UA"/>
        </w:rPr>
        <w:t xml:space="preserve"> щодо безоплатного пр</w:t>
      </w:r>
      <w:r w:rsidR="009F5A15">
        <w:rPr>
          <w:sz w:val="28"/>
          <w:szCs w:val="28"/>
          <w:lang w:val="uk-UA"/>
        </w:rPr>
        <w:t>ийняття зазначеного</w:t>
      </w:r>
      <w:r w:rsidR="00D849BC">
        <w:rPr>
          <w:sz w:val="28"/>
          <w:szCs w:val="28"/>
          <w:lang w:val="uk-UA"/>
        </w:rPr>
        <w:t xml:space="preserve"> вище об’єкта</w:t>
      </w:r>
      <w:r w:rsidRPr="00D849BC">
        <w:rPr>
          <w:sz w:val="28"/>
          <w:szCs w:val="28"/>
          <w:lang w:val="uk-UA"/>
        </w:rPr>
        <w:t xml:space="preserve"> створити комісію для приймання – передачі основних засобів.</w:t>
      </w:r>
    </w:p>
    <w:p w:rsidR="007223A6" w:rsidRPr="00A41EB9" w:rsidRDefault="007223A6" w:rsidP="007223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23A6" w:rsidRPr="009E586A" w:rsidRDefault="007223A6" w:rsidP="007223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                Д.В. Рудницький</w:t>
      </w:r>
    </w:p>
    <w:p w:rsidR="00C93F81" w:rsidRPr="007223A6" w:rsidRDefault="00C93F81">
      <w:pPr>
        <w:rPr>
          <w:lang w:val="uk-UA"/>
        </w:rPr>
      </w:pPr>
    </w:p>
    <w:sectPr w:rsidR="00C93F81" w:rsidRPr="007223A6" w:rsidSect="003337BB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E374F"/>
    <w:multiLevelType w:val="hybridMultilevel"/>
    <w:tmpl w:val="7454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E759C"/>
    <w:multiLevelType w:val="hybridMultilevel"/>
    <w:tmpl w:val="B254D8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42BC8"/>
    <w:multiLevelType w:val="hybridMultilevel"/>
    <w:tmpl w:val="0DAE22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3A6"/>
    <w:rsid w:val="005D3ECB"/>
    <w:rsid w:val="006E2EF9"/>
    <w:rsid w:val="007223A6"/>
    <w:rsid w:val="009D3396"/>
    <w:rsid w:val="009F5A15"/>
    <w:rsid w:val="00C93F81"/>
    <w:rsid w:val="00D849BC"/>
    <w:rsid w:val="00F40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A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223A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7223A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223A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7223A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5">
    <w:name w:val="heading 5"/>
    <w:basedOn w:val="a"/>
    <w:next w:val="a"/>
    <w:link w:val="50"/>
    <w:uiPriority w:val="9"/>
    <w:unhideWhenUsed/>
    <w:qFormat/>
    <w:rsid w:val="00D849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23A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7223A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7223A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7223A6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7223A6"/>
    <w:pPr>
      <w:ind w:left="720"/>
      <w:contextualSpacing/>
    </w:pPr>
  </w:style>
  <w:style w:type="paragraph" w:styleId="31">
    <w:name w:val="Body Text 3"/>
    <w:basedOn w:val="a"/>
    <w:link w:val="32"/>
    <w:unhideWhenUsed/>
    <w:rsid w:val="007223A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223A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849BC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4">
    <w:name w:val="No Spacing"/>
    <w:uiPriority w:val="1"/>
    <w:qFormat/>
    <w:rsid w:val="00D849B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4</cp:revision>
  <dcterms:created xsi:type="dcterms:W3CDTF">2018-06-13T11:50:00Z</dcterms:created>
  <dcterms:modified xsi:type="dcterms:W3CDTF">2018-06-13T12:33:00Z</dcterms:modified>
</cp:coreProperties>
</file>