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5069"/>
        <w:gridCol w:w="4399"/>
      </w:tblGrid>
      <w:tr w:rsidR="00334E87" w:rsidTr="000F439C">
        <w:trPr>
          <w:cantSplit/>
        </w:trPr>
        <w:tc>
          <w:tcPr>
            <w:tcW w:w="9468" w:type="dxa"/>
            <w:gridSpan w:val="2"/>
          </w:tcPr>
          <w:p w:rsidR="00334E87" w:rsidRDefault="00334E87" w:rsidP="000F439C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E87" w:rsidTr="000F439C">
        <w:trPr>
          <w:cantSplit/>
        </w:trPr>
        <w:tc>
          <w:tcPr>
            <w:tcW w:w="9468" w:type="dxa"/>
            <w:gridSpan w:val="2"/>
          </w:tcPr>
          <w:p w:rsidR="00334E87" w:rsidRPr="00AB171C" w:rsidRDefault="00334E87" w:rsidP="000F439C">
            <w:pPr>
              <w:pStyle w:val="5"/>
              <w:rPr>
                <w:b w:val="0"/>
                <w:sz w:val="16"/>
                <w:szCs w:val="16"/>
                <w:lang w:val="uk-UA"/>
              </w:rPr>
            </w:pPr>
          </w:p>
          <w:p w:rsidR="00334E87" w:rsidRDefault="00334E87" w:rsidP="000F439C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334E87" w:rsidTr="000F439C">
        <w:trPr>
          <w:cantSplit/>
        </w:trPr>
        <w:tc>
          <w:tcPr>
            <w:tcW w:w="9468" w:type="dxa"/>
            <w:gridSpan w:val="2"/>
          </w:tcPr>
          <w:p w:rsidR="00334E87" w:rsidRDefault="00334E87" w:rsidP="000F439C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334E87" w:rsidTr="000F439C">
        <w:trPr>
          <w:cantSplit/>
        </w:trPr>
        <w:tc>
          <w:tcPr>
            <w:tcW w:w="9468" w:type="dxa"/>
            <w:gridSpan w:val="2"/>
          </w:tcPr>
          <w:p w:rsidR="00334E87" w:rsidRDefault="00334E87" w:rsidP="000F439C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334E87" w:rsidTr="000F439C">
        <w:trPr>
          <w:cantSplit/>
        </w:trPr>
        <w:tc>
          <w:tcPr>
            <w:tcW w:w="9468" w:type="dxa"/>
            <w:gridSpan w:val="2"/>
          </w:tcPr>
          <w:p w:rsidR="00334E87" w:rsidRPr="00AB171C" w:rsidRDefault="00334E87" w:rsidP="000F439C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334E87" w:rsidTr="000F439C">
        <w:trPr>
          <w:cantSplit/>
        </w:trPr>
        <w:tc>
          <w:tcPr>
            <w:tcW w:w="9468" w:type="dxa"/>
            <w:gridSpan w:val="2"/>
          </w:tcPr>
          <w:p w:rsidR="00334E87" w:rsidRDefault="00334E87" w:rsidP="000F439C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334E87" w:rsidTr="000F439C">
        <w:trPr>
          <w:cantSplit/>
        </w:trPr>
        <w:tc>
          <w:tcPr>
            <w:tcW w:w="9468" w:type="dxa"/>
            <w:gridSpan w:val="2"/>
          </w:tcPr>
          <w:p w:rsidR="00334E87" w:rsidRPr="00AB171C" w:rsidRDefault="00334E87" w:rsidP="000F439C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334E87" w:rsidTr="000F439C">
        <w:trPr>
          <w:cantSplit/>
        </w:trPr>
        <w:tc>
          <w:tcPr>
            <w:tcW w:w="5069" w:type="dxa"/>
          </w:tcPr>
          <w:p w:rsidR="00334E87" w:rsidRDefault="00357350" w:rsidP="000F439C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П’ятнадцята</w:t>
            </w:r>
            <w:r w:rsidR="00334E87">
              <w:rPr>
                <w:bCs/>
                <w:lang w:val="uk-UA"/>
              </w:rPr>
              <w:t xml:space="preserve"> сесія  </w:t>
            </w:r>
          </w:p>
          <w:p w:rsidR="00334E87" w:rsidRPr="00AB171C" w:rsidRDefault="00334E87" w:rsidP="000F439C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334E87" w:rsidRDefault="00334E87" w:rsidP="000F439C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334E87" w:rsidTr="000F439C">
        <w:trPr>
          <w:cantSplit/>
        </w:trPr>
        <w:tc>
          <w:tcPr>
            <w:tcW w:w="5069" w:type="dxa"/>
          </w:tcPr>
          <w:p w:rsidR="00334E87" w:rsidRDefault="00334E87" w:rsidP="000F439C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 </w:t>
            </w:r>
            <w:r w:rsidR="00357350">
              <w:rPr>
                <w:bCs/>
                <w:color w:val="000000" w:themeColor="text1"/>
                <w:lang w:val="uk-UA"/>
              </w:rPr>
              <w:t>15  черв</w:t>
            </w:r>
            <w:r w:rsidRPr="004A298F">
              <w:rPr>
                <w:bCs/>
                <w:color w:val="000000" w:themeColor="text1"/>
                <w:lang w:val="uk-UA"/>
              </w:rPr>
              <w:t xml:space="preserve">ня  </w:t>
            </w:r>
            <w:r w:rsidR="00357350">
              <w:rPr>
                <w:bCs/>
                <w:lang w:val="uk-UA"/>
              </w:rPr>
              <w:t>2018</w:t>
            </w:r>
            <w:r>
              <w:rPr>
                <w:bCs/>
                <w:lang w:val="uk-UA"/>
              </w:rPr>
              <w:t xml:space="preserve"> року</w:t>
            </w:r>
          </w:p>
        </w:tc>
        <w:tc>
          <w:tcPr>
            <w:tcW w:w="4399" w:type="dxa"/>
          </w:tcPr>
          <w:p w:rsidR="00334E87" w:rsidRDefault="00334E87" w:rsidP="000F439C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334E87" w:rsidRPr="00AB171C" w:rsidRDefault="00334E87" w:rsidP="00334E87">
      <w:pPr>
        <w:pStyle w:val="5"/>
        <w:jc w:val="left"/>
        <w:rPr>
          <w:sz w:val="16"/>
          <w:szCs w:val="16"/>
          <w:lang w:val="uk-UA"/>
        </w:rPr>
      </w:pPr>
    </w:p>
    <w:p w:rsidR="00E61AF4" w:rsidRDefault="00E61AF4" w:rsidP="00E61AF4">
      <w:pPr>
        <w:jc w:val="both"/>
        <w:rPr>
          <w:b/>
          <w:sz w:val="28"/>
          <w:szCs w:val="28"/>
          <w:lang w:val="uk-UA"/>
        </w:rPr>
      </w:pPr>
      <w:r w:rsidRPr="00E61AF4">
        <w:rPr>
          <w:b/>
          <w:sz w:val="28"/>
          <w:szCs w:val="28"/>
          <w:lang w:val="uk-UA"/>
        </w:rPr>
        <w:t xml:space="preserve">Про внесення змін до рішення районної ради </w:t>
      </w:r>
    </w:p>
    <w:p w:rsidR="00E61AF4" w:rsidRDefault="00E61AF4" w:rsidP="00E61AF4">
      <w:pPr>
        <w:jc w:val="both"/>
        <w:rPr>
          <w:b/>
          <w:sz w:val="28"/>
          <w:szCs w:val="28"/>
          <w:lang w:val="uk-UA"/>
        </w:rPr>
      </w:pPr>
      <w:r w:rsidRPr="00E61AF4">
        <w:rPr>
          <w:b/>
          <w:sz w:val="28"/>
          <w:szCs w:val="28"/>
          <w:lang w:val="uk-UA"/>
        </w:rPr>
        <w:t xml:space="preserve">від 20 грудня 2017 року №311 «Про умови </w:t>
      </w:r>
    </w:p>
    <w:p w:rsidR="00E61AF4" w:rsidRPr="00E61AF4" w:rsidRDefault="00E61AF4" w:rsidP="00E61AF4">
      <w:pPr>
        <w:jc w:val="both"/>
        <w:rPr>
          <w:b/>
          <w:sz w:val="28"/>
          <w:szCs w:val="28"/>
          <w:lang w:val="uk-UA"/>
        </w:rPr>
      </w:pPr>
      <w:r w:rsidRPr="00E61AF4">
        <w:rPr>
          <w:b/>
          <w:sz w:val="28"/>
          <w:szCs w:val="28"/>
          <w:lang w:val="uk-UA"/>
        </w:rPr>
        <w:t>оплати праці голови районної ради»</w:t>
      </w:r>
    </w:p>
    <w:p w:rsidR="00334E87" w:rsidRPr="00023AA2" w:rsidRDefault="00334E87" w:rsidP="00334E87">
      <w:pPr>
        <w:rPr>
          <w:b/>
          <w:bCs/>
          <w:sz w:val="16"/>
          <w:szCs w:val="16"/>
          <w:lang w:val="uk-UA"/>
        </w:rPr>
      </w:pPr>
    </w:p>
    <w:p w:rsidR="00334E87" w:rsidRDefault="00334E87" w:rsidP="00334E87">
      <w:pPr>
        <w:pStyle w:val="a3"/>
      </w:pPr>
      <w:r>
        <w:rPr>
          <w:color w:val="000000"/>
        </w:rPr>
        <w:t xml:space="preserve">Керуючись статтею 43 Закону України «Про місцеве самоврядування в Україні», на виконання постанови Кабінету Міністрів України від 10.05.2018  № 363 «Про внесення змін до постанови Кабінету Міністрів України від 9 березня 2006 року № 268», враховуючи </w:t>
      </w:r>
      <w:r>
        <w:rPr>
          <w:szCs w:val="28"/>
        </w:rPr>
        <w:t>рекомендації</w:t>
      </w:r>
      <w:r w:rsidRPr="00D16B50">
        <w:rPr>
          <w:szCs w:val="28"/>
        </w:rPr>
        <w:t xml:space="preserve"> постійної комісії</w:t>
      </w:r>
      <w:r w:rsidRPr="00D85B8A">
        <w:rPr>
          <w:szCs w:val="28"/>
        </w:rPr>
        <w:t xml:space="preserve"> з питань бюджету, соціально-економічного розвитку, комунальної власності, транспорту та зв’язку</w:t>
      </w:r>
      <w:r w:rsidRPr="00D16B50">
        <w:rPr>
          <w:szCs w:val="28"/>
        </w:rPr>
        <w:t xml:space="preserve">, </w:t>
      </w:r>
      <w:r>
        <w:t xml:space="preserve"> районна рада </w:t>
      </w:r>
    </w:p>
    <w:p w:rsidR="00334E87" w:rsidRPr="00AB171C" w:rsidRDefault="00334E87" w:rsidP="00334E87">
      <w:pPr>
        <w:rPr>
          <w:b/>
          <w:bCs/>
          <w:sz w:val="16"/>
          <w:szCs w:val="16"/>
          <w:lang w:val="uk-UA"/>
        </w:rPr>
      </w:pPr>
    </w:p>
    <w:p w:rsidR="00334E87" w:rsidRDefault="00334E87" w:rsidP="00334E87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ВИРІШИЛА: </w:t>
      </w:r>
    </w:p>
    <w:p w:rsidR="00334E87" w:rsidRPr="00DC0F03" w:rsidRDefault="00334E87" w:rsidP="00334E87">
      <w:pPr>
        <w:rPr>
          <w:b/>
          <w:bCs/>
          <w:sz w:val="16"/>
          <w:szCs w:val="16"/>
          <w:lang w:val="uk-UA"/>
        </w:rPr>
      </w:pPr>
    </w:p>
    <w:p w:rsidR="00334E87" w:rsidRPr="00E61AF4" w:rsidRDefault="00137F17" w:rsidP="00E61AF4">
      <w:pPr>
        <w:ind w:firstLine="567"/>
        <w:jc w:val="both"/>
        <w:rPr>
          <w:sz w:val="28"/>
          <w:szCs w:val="28"/>
          <w:lang w:val="uk-UA"/>
        </w:rPr>
      </w:pPr>
      <w:r w:rsidRPr="00137F1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>.</w:t>
      </w:r>
      <w:r w:rsidR="00334E87" w:rsidRPr="00E61AF4">
        <w:rPr>
          <w:color w:val="000000"/>
          <w:sz w:val="28"/>
          <w:szCs w:val="28"/>
        </w:rPr>
        <w:t xml:space="preserve">Внести  </w:t>
      </w:r>
      <w:proofErr w:type="spellStart"/>
      <w:r w:rsidR="00334E87" w:rsidRPr="00E61AF4">
        <w:rPr>
          <w:color w:val="000000"/>
          <w:sz w:val="28"/>
          <w:szCs w:val="28"/>
        </w:rPr>
        <w:t>зміни</w:t>
      </w:r>
      <w:proofErr w:type="spellEnd"/>
      <w:r w:rsidR="00334E87" w:rsidRPr="00E61AF4">
        <w:rPr>
          <w:color w:val="000000"/>
          <w:sz w:val="28"/>
          <w:szCs w:val="28"/>
        </w:rPr>
        <w:t>  у</w:t>
      </w:r>
      <w:r w:rsidR="00E61AF4" w:rsidRPr="00E61AF4">
        <w:rPr>
          <w:sz w:val="28"/>
          <w:szCs w:val="28"/>
          <w:lang w:val="uk-UA"/>
        </w:rPr>
        <w:t xml:space="preserve"> </w:t>
      </w:r>
      <w:proofErr w:type="gramStart"/>
      <w:r w:rsidR="00E61AF4" w:rsidRPr="00E61AF4">
        <w:rPr>
          <w:sz w:val="28"/>
          <w:szCs w:val="28"/>
          <w:lang w:val="uk-UA"/>
        </w:rPr>
        <w:t>р</w:t>
      </w:r>
      <w:proofErr w:type="gramEnd"/>
      <w:r w:rsidR="00E61AF4" w:rsidRPr="00E61AF4">
        <w:rPr>
          <w:sz w:val="28"/>
          <w:szCs w:val="28"/>
          <w:lang w:val="uk-UA"/>
        </w:rPr>
        <w:t>ішення районної ради від 20 грудня 2017 року №311 «Про умови оплати праці голови районної ради»</w:t>
      </w:r>
      <w:r w:rsidR="00334E87" w:rsidRPr="00E61AF4">
        <w:rPr>
          <w:color w:val="000000"/>
          <w:sz w:val="28"/>
          <w:szCs w:val="28"/>
        </w:rPr>
        <w:t>,</w:t>
      </w:r>
      <w:r w:rsidR="00334E87" w:rsidRPr="00E61AF4">
        <w:rPr>
          <w:color w:val="000000"/>
          <w:sz w:val="28"/>
          <w:szCs w:val="28"/>
          <w:lang w:val="uk-UA"/>
        </w:rPr>
        <w:t xml:space="preserve"> зокрема</w:t>
      </w:r>
      <w:r w:rsidRPr="00137F1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у </w:t>
      </w:r>
      <w:r w:rsidRPr="00DC0F03">
        <w:rPr>
          <w:bCs/>
          <w:sz w:val="28"/>
          <w:szCs w:val="28"/>
          <w:lang w:val="uk-UA"/>
        </w:rPr>
        <w:t>пункті 1</w:t>
      </w:r>
      <w:r w:rsidRPr="00137F17">
        <w:rPr>
          <w:bCs/>
          <w:sz w:val="28"/>
          <w:szCs w:val="28"/>
          <w:lang w:val="uk-UA"/>
        </w:rPr>
        <w:t xml:space="preserve"> </w:t>
      </w:r>
      <w:r w:rsidRPr="00DC0F03">
        <w:rPr>
          <w:bCs/>
          <w:sz w:val="28"/>
          <w:szCs w:val="28"/>
          <w:lang w:val="uk-UA"/>
        </w:rPr>
        <w:t>рішення</w:t>
      </w:r>
      <w:r w:rsidR="00334E87" w:rsidRPr="00E61AF4">
        <w:rPr>
          <w:color w:val="000000"/>
          <w:sz w:val="28"/>
          <w:szCs w:val="28"/>
          <w:lang w:val="uk-UA"/>
        </w:rPr>
        <w:t>:</w:t>
      </w:r>
    </w:p>
    <w:p w:rsidR="00334E87" w:rsidRPr="00DC0F03" w:rsidRDefault="00137F17" w:rsidP="00334E87">
      <w:pPr>
        <w:pStyle w:val="a7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334E87" w:rsidRPr="00DC0F03">
        <w:rPr>
          <w:bCs/>
          <w:sz w:val="28"/>
          <w:szCs w:val="28"/>
          <w:lang w:val="uk-UA"/>
        </w:rPr>
        <w:t xml:space="preserve">  слова</w:t>
      </w:r>
      <w:r w:rsidR="00C502AC">
        <w:rPr>
          <w:bCs/>
          <w:sz w:val="28"/>
          <w:szCs w:val="28"/>
          <w:lang w:val="uk-UA"/>
        </w:rPr>
        <w:t xml:space="preserve"> і цифри</w:t>
      </w:r>
      <w:r w:rsidR="00334E87" w:rsidRPr="00DC0F03">
        <w:rPr>
          <w:bCs/>
          <w:sz w:val="28"/>
          <w:szCs w:val="28"/>
          <w:lang w:val="uk-UA"/>
        </w:rPr>
        <w:t xml:space="preserve"> «</w:t>
      </w:r>
      <w:r w:rsidR="00334E87" w:rsidRPr="00DC0F03">
        <w:rPr>
          <w:sz w:val="28"/>
          <w:szCs w:val="28"/>
          <w:lang w:val="uk-UA"/>
        </w:rPr>
        <w:t>Встановити з 1 січня 2018 року голові районної ради Рудницькому Дмитру Вікторовичу»</w:t>
      </w:r>
      <w:r w:rsidR="00DC0F03" w:rsidRPr="00DC0F03">
        <w:rPr>
          <w:rStyle w:val="50"/>
          <w:szCs w:val="28"/>
        </w:rPr>
        <w:t xml:space="preserve"> </w:t>
      </w:r>
      <w:proofErr w:type="spellStart"/>
      <w:r w:rsidR="00DC0F03" w:rsidRPr="00DC0F03">
        <w:rPr>
          <w:rStyle w:val="rvts0"/>
          <w:sz w:val="28"/>
          <w:szCs w:val="28"/>
        </w:rPr>
        <w:t>замінити</w:t>
      </w:r>
      <w:proofErr w:type="spellEnd"/>
      <w:r w:rsidR="00DC0F03" w:rsidRPr="00DC0F03">
        <w:rPr>
          <w:rStyle w:val="rvts0"/>
          <w:sz w:val="28"/>
          <w:szCs w:val="28"/>
        </w:rPr>
        <w:t xml:space="preserve"> словами </w:t>
      </w:r>
      <w:proofErr w:type="spellStart"/>
      <w:r w:rsidR="00DC0F03" w:rsidRPr="00DC0F03">
        <w:rPr>
          <w:rStyle w:val="rvts0"/>
          <w:sz w:val="28"/>
          <w:szCs w:val="28"/>
        </w:rPr>
        <w:t>і</w:t>
      </w:r>
      <w:proofErr w:type="spellEnd"/>
      <w:r w:rsidR="00DC0F03" w:rsidRPr="00DC0F03">
        <w:rPr>
          <w:rStyle w:val="rvts0"/>
          <w:sz w:val="28"/>
          <w:szCs w:val="28"/>
        </w:rPr>
        <w:t xml:space="preserve"> цифрами</w:t>
      </w:r>
      <w:r w:rsidR="00DC0F03" w:rsidRPr="00DC0F03">
        <w:rPr>
          <w:color w:val="000000"/>
          <w:sz w:val="28"/>
          <w:szCs w:val="28"/>
        </w:rPr>
        <w:t xml:space="preserve"> </w:t>
      </w:r>
      <w:r w:rsidR="00DC0F03" w:rsidRPr="00DC0F03">
        <w:rPr>
          <w:color w:val="000000"/>
          <w:sz w:val="28"/>
          <w:szCs w:val="28"/>
          <w:lang w:val="uk-UA"/>
        </w:rPr>
        <w:t>«</w:t>
      </w:r>
      <w:proofErr w:type="spellStart"/>
      <w:r w:rsidR="00DC0F03" w:rsidRPr="00DC0F03">
        <w:rPr>
          <w:color w:val="000000"/>
          <w:sz w:val="28"/>
          <w:szCs w:val="28"/>
        </w:rPr>
        <w:t>Встановити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r w:rsidR="00DC0F03" w:rsidRPr="00DC0F03">
        <w:rPr>
          <w:sz w:val="28"/>
          <w:szCs w:val="28"/>
          <w:lang w:val="uk-UA"/>
        </w:rPr>
        <w:t>з 18 травня 2018 року голові районної ради Рудницькому Дмитру Вікторовичу</w:t>
      </w:r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посадовий</w:t>
      </w:r>
      <w:proofErr w:type="spellEnd"/>
      <w:r w:rsidR="00DC0F03" w:rsidRPr="00DC0F03">
        <w:rPr>
          <w:color w:val="000000"/>
          <w:sz w:val="28"/>
          <w:szCs w:val="28"/>
        </w:rPr>
        <w:t xml:space="preserve"> оклад, </w:t>
      </w:r>
      <w:proofErr w:type="spellStart"/>
      <w:r w:rsidR="00DC0F03" w:rsidRPr="00DC0F03">
        <w:rPr>
          <w:color w:val="000000"/>
          <w:sz w:val="28"/>
          <w:szCs w:val="28"/>
        </w:rPr>
        <w:t>визначений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постановою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Кабінету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Міністрів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України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від</w:t>
      </w:r>
      <w:proofErr w:type="spellEnd"/>
      <w:r w:rsidR="00DC0F03" w:rsidRPr="00DC0F03">
        <w:rPr>
          <w:color w:val="000000"/>
          <w:sz w:val="28"/>
          <w:szCs w:val="28"/>
        </w:rPr>
        <w:t xml:space="preserve"> 09.03.06 № 268 «Про </w:t>
      </w:r>
      <w:proofErr w:type="spellStart"/>
      <w:r w:rsidR="00DC0F03" w:rsidRPr="00DC0F03">
        <w:rPr>
          <w:color w:val="000000"/>
          <w:sz w:val="28"/>
          <w:szCs w:val="28"/>
        </w:rPr>
        <w:t>упорядкування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структури</w:t>
      </w:r>
      <w:proofErr w:type="spellEnd"/>
      <w:r w:rsidR="00DC0F03" w:rsidRPr="00DC0F03">
        <w:rPr>
          <w:color w:val="000000"/>
          <w:sz w:val="28"/>
          <w:szCs w:val="28"/>
        </w:rPr>
        <w:t xml:space="preserve"> та умов оплати </w:t>
      </w:r>
      <w:proofErr w:type="spellStart"/>
      <w:r w:rsidR="00DC0F03" w:rsidRPr="00DC0F03">
        <w:rPr>
          <w:color w:val="000000"/>
          <w:sz w:val="28"/>
          <w:szCs w:val="28"/>
        </w:rPr>
        <w:t>праці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працівників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апарату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органів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виконавчої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влади</w:t>
      </w:r>
      <w:proofErr w:type="spellEnd"/>
      <w:r w:rsidR="00DC0F03" w:rsidRPr="00DC0F03">
        <w:rPr>
          <w:color w:val="000000"/>
          <w:sz w:val="28"/>
          <w:szCs w:val="28"/>
        </w:rPr>
        <w:t xml:space="preserve">, </w:t>
      </w:r>
      <w:proofErr w:type="spellStart"/>
      <w:r w:rsidR="00DC0F03" w:rsidRPr="00DC0F03">
        <w:rPr>
          <w:color w:val="000000"/>
          <w:sz w:val="28"/>
          <w:szCs w:val="28"/>
        </w:rPr>
        <w:t>органів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прокуратури</w:t>
      </w:r>
      <w:proofErr w:type="spellEnd"/>
      <w:r w:rsidR="00DC0F03" w:rsidRPr="00DC0F03">
        <w:rPr>
          <w:color w:val="000000"/>
          <w:sz w:val="28"/>
          <w:szCs w:val="28"/>
        </w:rPr>
        <w:t xml:space="preserve">, </w:t>
      </w:r>
      <w:proofErr w:type="spellStart"/>
      <w:r w:rsidR="00DC0F03" w:rsidRPr="00DC0F03">
        <w:rPr>
          <w:color w:val="000000"/>
          <w:sz w:val="28"/>
          <w:szCs w:val="28"/>
        </w:rPr>
        <w:t>судів</w:t>
      </w:r>
      <w:proofErr w:type="spellEnd"/>
      <w:r w:rsidR="00DC0F03" w:rsidRPr="00DC0F03">
        <w:rPr>
          <w:color w:val="000000"/>
          <w:sz w:val="28"/>
          <w:szCs w:val="28"/>
        </w:rPr>
        <w:t xml:space="preserve"> та </w:t>
      </w:r>
      <w:proofErr w:type="spellStart"/>
      <w:r w:rsidR="00DC0F03" w:rsidRPr="00DC0F03">
        <w:rPr>
          <w:color w:val="000000"/>
          <w:sz w:val="28"/>
          <w:szCs w:val="28"/>
        </w:rPr>
        <w:t>інших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органів</w:t>
      </w:r>
      <w:proofErr w:type="spellEnd"/>
      <w:r w:rsidR="00DC0F03" w:rsidRPr="00DC0F03">
        <w:rPr>
          <w:color w:val="000000"/>
          <w:sz w:val="28"/>
          <w:szCs w:val="28"/>
        </w:rPr>
        <w:t xml:space="preserve">», </w:t>
      </w:r>
      <w:proofErr w:type="spellStart"/>
      <w:r w:rsidR="00DC0F03" w:rsidRPr="00DC0F03">
        <w:rPr>
          <w:color w:val="000000"/>
          <w:sz w:val="28"/>
          <w:szCs w:val="28"/>
        </w:rPr>
        <w:t>зі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змінами</w:t>
      </w:r>
      <w:proofErr w:type="spellEnd"/>
      <w:r w:rsidR="00DC0F03" w:rsidRPr="00DC0F03">
        <w:rPr>
          <w:color w:val="000000"/>
          <w:sz w:val="28"/>
          <w:szCs w:val="28"/>
        </w:rPr>
        <w:t xml:space="preserve">, </w:t>
      </w:r>
      <w:proofErr w:type="spellStart"/>
      <w:r w:rsidR="00DC0F03" w:rsidRPr="00DC0F03">
        <w:rPr>
          <w:color w:val="000000"/>
          <w:sz w:val="28"/>
          <w:szCs w:val="28"/>
        </w:rPr>
        <w:t>внесеними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постановою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Кабінету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Міністрів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України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від</w:t>
      </w:r>
      <w:proofErr w:type="spellEnd"/>
      <w:r w:rsidR="00DC0F03" w:rsidRPr="00DC0F03">
        <w:rPr>
          <w:color w:val="000000"/>
          <w:sz w:val="28"/>
          <w:szCs w:val="28"/>
        </w:rPr>
        <w:t xml:space="preserve"> 10.05.2018 № 363 «Про </w:t>
      </w:r>
      <w:proofErr w:type="spellStart"/>
      <w:r w:rsidR="00DC0F03" w:rsidRPr="00DC0F03">
        <w:rPr>
          <w:color w:val="000000"/>
          <w:sz w:val="28"/>
          <w:szCs w:val="28"/>
        </w:rPr>
        <w:t>внесення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змін</w:t>
      </w:r>
      <w:proofErr w:type="spellEnd"/>
      <w:r w:rsidR="00DC0F03" w:rsidRPr="00DC0F03">
        <w:rPr>
          <w:color w:val="000000"/>
          <w:sz w:val="28"/>
          <w:szCs w:val="28"/>
        </w:rPr>
        <w:t xml:space="preserve"> до постанови </w:t>
      </w:r>
      <w:proofErr w:type="spellStart"/>
      <w:r w:rsidR="00DC0F03" w:rsidRPr="00DC0F03">
        <w:rPr>
          <w:color w:val="000000"/>
          <w:sz w:val="28"/>
          <w:szCs w:val="28"/>
        </w:rPr>
        <w:t>Кабінету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Міністрів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України</w:t>
      </w:r>
      <w:proofErr w:type="spellEnd"/>
      <w:r w:rsidR="00DC0F03" w:rsidRPr="00DC0F03">
        <w:rPr>
          <w:color w:val="000000"/>
          <w:sz w:val="28"/>
          <w:szCs w:val="28"/>
        </w:rPr>
        <w:t xml:space="preserve"> </w:t>
      </w:r>
      <w:proofErr w:type="spellStart"/>
      <w:r w:rsidR="00DC0F03" w:rsidRPr="00DC0F03">
        <w:rPr>
          <w:color w:val="000000"/>
          <w:sz w:val="28"/>
          <w:szCs w:val="28"/>
        </w:rPr>
        <w:t>від</w:t>
      </w:r>
      <w:proofErr w:type="spellEnd"/>
      <w:r w:rsidR="00DC0F03" w:rsidRPr="00DC0F03">
        <w:rPr>
          <w:color w:val="000000"/>
          <w:sz w:val="28"/>
          <w:szCs w:val="28"/>
        </w:rPr>
        <w:t xml:space="preserve"> 9 </w:t>
      </w:r>
      <w:proofErr w:type="spellStart"/>
      <w:r w:rsidR="00DC0F03" w:rsidRPr="00DC0F03">
        <w:rPr>
          <w:color w:val="000000"/>
          <w:sz w:val="28"/>
          <w:szCs w:val="28"/>
        </w:rPr>
        <w:t>березня</w:t>
      </w:r>
      <w:proofErr w:type="spellEnd"/>
      <w:r w:rsidR="00DC0F03" w:rsidRPr="00DC0F03">
        <w:rPr>
          <w:color w:val="000000"/>
          <w:sz w:val="28"/>
          <w:szCs w:val="28"/>
        </w:rPr>
        <w:t xml:space="preserve"> 2006 р. № 268»."</w:t>
      </w:r>
      <w:r w:rsidR="00DC0F03">
        <w:rPr>
          <w:color w:val="000000"/>
          <w:sz w:val="28"/>
          <w:szCs w:val="28"/>
          <w:lang w:val="uk-UA"/>
        </w:rPr>
        <w:t>;</w:t>
      </w:r>
    </w:p>
    <w:p w:rsidR="00DC0F03" w:rsidRPr="00DC0F03" w:rsidRDefault="00137F17" w:rsidP="00334E87">
      <w:pPr>
        <w:pStyle w:val="a7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DC0F03" w:rsidRPr="00DC0F03">
        <w:rPr>
          <w:bCs/>
          <w:sz w:val="28"/>
          <w:szCs w:val="28"/>
          <w:lang w:val="uk-UA"/>
        </w:rPr>
        <w:t xml:space="preserve"> слова</w:t>
      </w:r>
      <w:r w:rsidR="00DC0F03">
        <w:rPr>
          <w:bCs/>
          <w:sz w:val="28"/>
          <w:szCs w:val="28"/>
          <w:lang w:val="uk-UA"/>
        </w:rPr>
        <w:t xml:space="preserve"> і цифри</w:t>
      </w:r>
      <w:r w:rsidR="00DC0F03" w:rsidRPr="00DC0F03">
        <w:rPr>
          <w:bCs/>
          <w:sz w:val="28"/>
          <w:szCs w:val="28"/>
          <w:lang w:val="uk-UA"/>
        </w:rPr>
        <w:t xml:space="preserve"> «</w:t>
      </w:r>
      <w:r w:rsidR="00DC0F03" w:rsidRPr="005067F8">
        <w:rPr>
          <w:sz w:val="28"/>
          <w:lang w:val="uk-UA"/>
        </w:rPr>
        <w:t>здійснювати преміювання за особистий внесок в загальні резуль</w:t>
      </w:r>
      <w:r w:rsidR="00DC0F03">
        <w:rPr>
          <w:sz w:val="28"/>
          <w:lang w:val="uk-UA"/>
        </w:rPr>
        <w:t>тати роботи у розмірі 8</w:t>
      </w:r>
      <w:r w:rsidR="00DC0F03" w:rsidRPr="009C0FC1">
        <w:rPr>
          <w:sz w:val="28"/>
          <w:lang w:val="uk-UA"/>
        </w:rPr>
        <w:t>0</w:t>
      </w:r>
      <w:r w:rsidR="00DC0F03" w:rsidRPr="005067F8">
        <w:rPr>
          <w:sz w:val="28"/>
          <w:lang w:val="uk-UA"/>
        </w:rPr>
        <w:t xml:space="preserve"> відсотків посадового окладу</w:t>
      </w:r>
      <w:r w:rsidR="00DC0F03">
        <w:rPr>
          <w:sz w:val="28"/>
          <w:lang w:val="uk-UA"/>
        </w:rPr>
        <w:t xml:space="preserve"> з урахуванням надбавки за ранг, надбавки за вислугу років і надбавки за високі досягнення у праці в межах кошторисних призначень» </w:t>
      </w:r>
      <w:proofErr w:type="spellStart"/>
      <w:r w:rsidR="00DC0F03" w:rsidRPr="00DC0F03">
        <w:rPr>
          <w:rStyle w:val="rvts0"/>
          <w:sz w:val="28"/>
          <w:szCs w:val="28"/>
        </w:rPr>
        <w:t>замінити</w:t>
      </w:r>
      <w:proofErr w:type="spellEnd"/>
      <w:r w:rsidR="00DC0F03" w:rsidRPr="00DC0F03">
        <w:rPr>
          <w:rStyle w:val="rvts0"/>
          <w:sz w:val="28"/>
          <w:szCs w:val="28"/>
        </w:rPr>
        <w:t xml:space="preserve"> словами </w:t>
      </w:r>
      <w:proofErr w:type="spellStart"/>
      <w:r w:rsidR="00DC0F03" w:rsidRPr="00DC0F03">
        <w:rPr>
          <w:rStyle w:val="rvts0"/>
          <w:sz w:val="28"/>
          <w:szCs w:val="28"/>
        </w:rPr>
        <w:t>і</w:t>
      </w:r>
      <w:proofErr w:type="spellEnd"/>
      <w:r w:rsidR="00DC0F03" w:rsidRPr="00DC0F03">
        <w:rPr>
          <w:rStyle w:val="rvts0"/>
          <w:sz w:val="28"/>
          <w:szCs w:val="28"/>
        </w:rPr>
        <w:t xml:space="preserve"> цифрами</w:t>
      </w:r>
      <w:r w:rsidR="00DC0F03" w:rsidRPr="00DC0F03">
        <w:rPr>
          <w:color w:val="000000"/>
          <w:sz w:val="28"/>
          <w:szCs w:val="28"/>
        </w:rPr>
        <w:t xml:space="preserve"> </w:t>
      </w:r>
      <w:r w:rsidR="00DC0F03" w:rsidRPr="00DC0F03">
        <w:rPr>
          <w:color w:val="000000"/>
          <w:sz w:val="28"/>
          <w:szCs w:val="28"/>
          <w:lang w:val="uk-UA"/>
        </w:rPr>
        <w:t>«</w:t>
      </w:r>
      <w:r w:rsidR="00DC0F03" w:rsidRPr="005067F8">
        <w:rPr>
          <w:sz w:val="28"/>
          <w:lang w:val="uk-UA"/>
        </w:rPr>
        <w:t>здійснювати преміювання за особистий внесок в загальні резуль</w:t>
      </w:r>
      <w:r w:rsidR="00DC0F03">
        <w:rPr>
          <w:sz w:val="28"/>
          <w:lang w:val="uk-UA"/>
        </w:rPr>
        <w:t>тати роботи у розмірі 7</w:t>
      </w:r>
      <w:r w:rsidR="00DC0F03" w:rsidRPr="009C0FC1">
        <w:rPr>
          <w:sz w:val="28"/>
          <w:lang w:val="uk-UA"/>
        </w:rPr>
        <w:t>0</w:t>
      </w:r>
      <w:r w:rsidR="00DC0F03" w:rsidRPr="005067F8">
        <w:rPr>
          <w:sz w:val="28"/>
          <w:lang w:val="uk-UA"/>
        </w:rPr>
        <w:t xml:space="preserve"> відсотків посадового окладу</w:t>
      </w:r>
      <w:r w:rsidR="00DC0F03">
        <w:rPr>
          <w:sz w:val="28"/>
          <w:lang w:val="uk-UA"/>
        </w:rPr>
        <w:t xml:space="preserve"> з урахуванням надбавки за ранг, надбавки за вислугу років і надбавки за високі досягнення у праці в межах кошторисних призначень».</w:t>
      </w:r>
    </w:p>
    <w:p w:rsidR="00334E87" w:rsidRDefault="00DC0F03" w:rsidP="00137F1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DC0F03">
        <w:rPr>
          <w:bCs/>
          <w:sz w:val="28"/>
          <w:szCs w:val="28"/>
          <w:lang w:val="uk-UA"/>
        </w:rPr>
        <w:t>2</w:t>
      </w:r>
      <w:r w:rsidRPr="00DC0F03">
        <w:rPr>
          <w:b/>
          <w:bCs/>
          <w:sz w:val="28"/>
          <w:szCs w:val="28"/>
          <w:lang w:val="uk-UA"/>
        </w:rPr>
        <w:t>.</w:t>
      </w:r>
      <w:r w:rsidRPr="00E61AF4">
        <w:rPr>
          <w:color w:val="000000"/>
          <w:sz w:val="28"/>
          <w:szCs w:val="28"/>
          <w:lang w:val="uk-UA"/>
        </w:rPr>
        <w:t xml:space="preserve"> </w:t>
      </w:r>
      <w:r w:rsidRPr="00DC0F03">
        <w:rPr>
          <w:color w:val="000000"/>
          <w:sz w:val="28"/>
          <w:szCs w:val="28"/>
          <w:lang w:val="uk-UA"/>
        </w:rPr>
        <w:t xml:space="preserve">Головному бухгалтеру виконавчого апарату районної ради </w:t>
      </w:r>
      <w:r w:rsidR="00137F17">
        <w:rPr>
          <w:color w:val="000000"/>
          <w:sz w:val="28"/>
          <w:szCs w:val="28"/>
          <w:lang w:val="uk-UA"/>
        </w:rPr>
        <w:t xml:space="preserve">                    </w:t>
      </w:r>
      <w:proofErr w:type="spellStart"/>
      <w:r w:rsidRPr="00DC0F03">
        <w:rPr>
          <w:color w:val="000000"/>
          <w:sz w:val="28"/>
          <w:szCs w:val="28"/>
          <w:lang w:val="uk-UA"/>
        </w:rPr>
        <w:t>Корзун</w:t>
      </w:r>
      <w:proofErr w:type="spellEnd"/>
      <w:r w:rsidRPr="00DC0F03">
        <w:rPr>
          <w:color w:val="000000"/>
          <w:sz w:val="28"/>
          <w:szCs w:val="28"/>
          <w:lang w:val="uk-UA"/>
        </w:rPr>
        <w:t xml:space="preserve"> Л.С. </w:t>
      </w:r>
      <w:r w:rsidRPr="00E61AF4">
        <w:rPr>
          <w:color w:val="000000"/>
          <w:sz w:val="28"/>
          <w:szCs w:val="28"/>
          <w:lang w:val="uk-UA"/>
        </w:rPr>
        <w:t>здійснити відповідний перерахунок заробітної плати згідно з вимогами чинного законодавства</w:t>
      </w:r>
      <w:r w:rsidR="00E61AF4">
        <w:rPr>
          <w:color w:val="000000"/>
          <w:sz w:val="28"/>
          <w:szCs w:val="28"/>
          <w:lang w:val="uk-UA"/>
        </w:rPr>
        <w:t xml:space="preserve"> та цього рішення</w:t>
      </w:r>
      <w:r w:rsidRPr="00E61AF4">
        <w:rPr>
          <w:color w:val="000000"/>
          <w:sz w:val="28"/>
          <w:szCs w:val="28"/>
          <w:lang w:val="uk-UA"/>
        </w:rPr>
        <w:t>.</w:t>
      </w:r>
    </w:p>
    <w:p w:rsidR="00DC0F03" w:rsidRPr="00DC0F03" w:rsidRDefault="00DC0F03" w:rsidP="00DC0F03">
      <w:pPr>
        <w:jc w:val="both"/>
        <w:rPr>
          <w:sz w:val="16"/>
          <w:szCs w:val="16"/>
          <w:lang w:val="uk-UA"/>
        </w:rPr>
      </w:pPr>
    </w:p>
    <w:p w:rsidR="00334E87" w:rsidRPr="00004564" w:rsidRDefault="00334E87" w:rsidP="00334E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районної ради                                      Д.В.Рудницький</w:t>
      </w:r>
    </w:p>
    <w:p w:rsidR="00C93F81" w:rsidRPr="00334E87" w:rsidRDefault="00C93F81">
      <w:pPr>
        <w:rPr>
          <w:lang w:val="uk-UA"/>
        </w:rPr>
      </w:pPr>
    </w:p>
    <w:sectPr w:rsidR="00C93F81" w:rsidRPr="00334E87" w:rsidSect="00DC0F0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C13"/>
    <w:multiLevelType w:val="hybridMultilevel"/>
    <w:tmpl w:val="7C0C45CA"/>
    <w:lvl w:ilvl="0" w:tplc="C240CA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DF15D08"/>
    <w:multiLevelType w:val="hybridMultilevel"/>
    <w:tmpl w:val="8C808FEA"/>
    <w:lvl w:ilvl="0" w:tplc="43D8077C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8064B8A"/>
    <w:multiLevelType w:val="hybridMultilevel"/>
    <w:tmpl w:val="6E0A095C"/>
    <w:lvl w:ilvl="0" w:tplc="580E9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E87"/>
    <w:rsid w:val="00137F17"/>
    <w:rsid w:val="00334E87"/>
    <w:rsid w:val="00357350"/>
    <w:rsid w:val="005669D8"/>
    <w:rsid w:val="00C502AC"/>
    <w:rsid w:val="00C93F81"/>
    <w:rsid w:val="00DC0F03"/>
    <w:rsid w:val="00E53C92"/>
    <w:rsid w:val="00E6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34E87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334E87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34E87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34E87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334E87"/>
    <w:pPr>
      <w:ind w:firstLine="935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334E87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1">
    <w:name w:val="Абзац списка1"/>
    <w:basedOn w:val="a"/>
    <w:rsid w:val="00334E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E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E8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E87"/>
    <w:pPr>
      <w:ind w:left="720"/>
      <w:contextualSpacing/>
    </w:pPr>
  </w:style>
  <w:style w:type="character" w:customStyle="1" w:styleId="rvts0">
    <w:name w:val="rvts0"/>
    <w:basedOn w:val="a0"/>
    <w:rsid w:val="00DC0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6</cp:revision>
  <cp:lastPrinted>2018-06-14T06:02:00Z</cp:lastPrinted>
  <dcterms:created xsi:type="dcterms:W3CDTF">2018-06-13T10:35:00Z</dcterms:created>
  <dcterms:modified xsi:type="dcterms:W3CDTF">2018-06-14T07:09:00Z</dcterms:modified>
</cp:coreProperties>
</file>