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531C0B" w:rsidTr="0094224F">
        <w:tc>
          <w:tcPr>
            <w:tcW w:w="10138" w:type="dxa"/>
            <w:gridSpan w:val="2"/>
            <w:shd w:val="clear" w:color="auto" w:fill="auto"/>
          </w:tcPr>
          <w:p w:rsidR="00531C0B" w:rsidRDefault="00531C0B" w:rsidP="0094224F">
            <w:pPr>
              <w:jc w:val="right"/>
              <w:rPr>
                <w:szCs w:val="20"/>
                <w:lang w:val="uk-UA"/>
              </w:rPr>
            </w:pPr>
          </w:p>
        </w:tc>
      </w:tr>
      <w:tr w:rsidR="00531C0B" w:rsidTr="0094224F">
        <w:tc>
          <w:tcPr>
            <w:tcW w:w="10138" w:type="dxa"/>
            <w:gridSpan w:val="2"/>
            <w:shd w:val="clear" w:color="auto" w:fill="auto"/>
          </w:tcPr>
          <w:p w:rsidR="00531C0B" w:rsidRDefault="00531C0B" w:rsidP="0094224F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C0B" w:rsidRDefault="00531C0B" w:rsidP="0094224F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531C0B" w:rsidTr="0094224F">
        <w:tc>
          <w:tcPr>
            <w:tcW w:w="10138" w:type="dxa"/>
            <w:gridSpan w:val="2"/>
            <w:shd w:val="clear" w:color="auto" w:fill="auto"/>
          </w:tcPr>
          <w:p w:rsidR="00531C0B" w:rsidRDefault="00531C0B" w:rsidP="0094224F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531C0B" w:rsidTr="0094224F">
        <w:tc>
          <w:tcPr>
            <w:tcW w:w="10138" w:type="dxa"/>
            <w:gridSpan w:val="2"/>
            <w:shd w:val="clear" w:color="auto" w:fill="auto"/>
          </w:tcPr>
          <w:p w:rsidR="00531C0B" w:rsidRDefault="00531C0B" w:rsidP="0094224F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531C0B" w:rsidTr="0094224F">
        <w:tc>
          <w:tcPr>
            <w:tcW w:w="10138" w:type="dxa"/>
            <w:gridSpan w:val="2"/>
            <w:shd w:val="clear" w:color="auto" w:fill="auto"/>
          </w:tcPr>
          <w:p w:rsidR="00531C0B" w:rsidRDefault="00531C0B" w:rsidP="0094224F">
            <w:pPr>
              <w:pStyle w:val="5"/>
              <w:rPr>
                <w:sz w:val="20"/>
                <w:lang w:val="uk-UA"/>
              </w:rPr>
            </w:pPr>
          </w:p>
        </w:tc>
      </w:tr>
      <w:tr w:rsidR="00531C0B" w:rsidTr="0094224F">
        <w:tc>
          <w:tcPr>
            <w:tcW w:w="10138" w:type="dxa"/>
            <w:gridSpan w:val="2"/>
            <w:shd w:val="clear" w:color="auto" w:fill="auto"/>
          </w:tcPr>
          <w:p w:rsidR="00531C0B" w:rsidRDefault="00531C0B" w:rsidP="0094224F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531C0B" w:rsidRPr="00843C5E" w:rsidTr="0094224F">
        <w:tc>
          <w:tcPr>
            <w:tcW w:w="10138" w:type="dxa"/>
            <w:gridSpan w:val="2"/>
            <w:shd w:val="clear" w:color="auto" w:fill="auto"/>
          </w:tcPr>
          <w:p w:rsidR="00531C0B" w:rsidRPr="00843C5E" w:rsidRDefault="00531C0B" w:rsidP="0094224F">
            <w:pPr>
              <w:pStyle w:val="5"/>
              <w:rPr>
                <w:color w:val="000000" w:themeColor="text1"/>
                <w:sz w:val="20"/>
                <w:lang w:val="uk-UA"/>
              </w:rPr>
            </w:pPr>
          </w:p>
        </w:tc>
      </w:tr>
      <w:tr w:rsidR="00531C0B" w:rsidRPr="00843C5E" w:rsidTr="0094224F">
        <w:tc>
          <w:tcPr>
            <w:tcW w:w="5069" w:type="dxa"/>
            <w:shd w:val="clear" w:color="auto" w:fill="auto"/>
          </w:tcPr>
          <w:p w:rsidR="00531C0B" w:rsidRPr="00843C5E" w:rsidRDefault="00531C0B" w:rsidP="0094224F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 xml:space="preserve">Вісімнадцята  </w:t>
            </w:r>
            <w:r w:rsidRPr="00843C5E">
              <w:rPr>
                <w:bCs/>
                <w:color w:val="000000" w:themeColor="text1"/>
                <w:lang w:val="uk-UA"/>
              </w:rPr>
              <w:t xml:space="preserve">сесія  </w:t>
            </w:r>
          </w:p>
          <w:p w:rsidR="00531C0B" w:rsidRPr="00843C5E" w:rsidRDefault="00531C0B" w:rsidP="0094224F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531C0B" w:rsidRPr="00843C5E" w:rsidRDefault="00531C0B" w:rsidP="0094224F">
            <w:pPr>
              <w:pStyle w:val="5"/>
              <w:rPr>
                <w:bCs/>
                <w:color w:val="000000" w:themeColor="text1"/>
                <w:lang w:val="uk-UA"/>
              </w:rPr>
            </w:pPr>
            <w:r w:rsidRPr="00843C5E">
              <w:rPr>
                <w:bCs/>
                <w:color w:val="000000" w:themeColor="text1"/>
                <w:lang w:val="uk-UA"/>
              </w:rPr>
              <w:t xml:space="preserve">                       </w:t>
            </w:r>
            <w:proofErr w:type="gramStart"/>
            <w:r w:rsidRPr="00843C5E">
              <w:rPr>
                <w:bCs/>
                <w:color w:val="000000" w:themeColor="text1"/>
                <w:lang w:val="en-US"/>
              </w:rPr>
              <w:t>V</w:t>
            </w:r>
            <w:r w:rsidRPr="00843C5E">
              <w:rPr>
                <w:bCs/>
                <w:color w:val="000000" w:themeColor="text1"/>
                <w:lang w:val="uk-UA"/>
              </w:rPr>
              <w:t>І</w:t>
            </w:r>
            <w:r>
              <w:rPr>
                <w:bCs/>
                <w:color w:val="000000" w:themeColor="text1"/>
                <w:lang w:val="uk-UA"/>
              </w:rPr>
              <w:t>І</w:t>
            </w:r>
            <w:r w:rsidRPr="00843C5E">
              <w:rPr>
                <w:bCs/>
                <w:color w:val="000000" w:themeColor="text1"/>
                <w:lang w:val="uk-UA"/>
              </w:rPr>
              <w:t xml:space="preserve">  скликання</w:t>
            </w:r>
            <w:proofErr w:type="gramEnd"/>
          </w:p>
        </w:tc>
      </w:tr>
      <w:tr w:rsidR="00531C0B" w:rsidRPr="00843C5E" w:rsidTr="0094224F">
        <w:tc>
          <w:tcPr>
            <w:tcW w:w="5069" w:type="dxa"/>
            <w:shd w:val="clear" w:color="auto" w:fill="auto"/>
          </w:tcPr>
          <w:p w:rsidR="00531C0B" w:rsidRPr="00843C5E" w:rsidRDefault="00531C0B" w:rsidP="0094224F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від  19 грудня  2018</w:t>
            </w:r>
            <w:r w:rsidRPr="00843C5E">
              <w:rPr>
                <w:bCs/>
                <w:color w:val="000000" w:themeColor="text1"/>
                <w:lang w:val="uk-UA"/>
              </w:rPr>
              <w:t xml:space="preserve">  року</w:t>
            </w:r>
          </w:p>
        </w:tc>
        <w:tc>
          <w:tcPr>
            <w:tcW w:w="5069" w:type="dxa"/>
            <w:shd w:val="clear" w:color="auto" w:fill="auto"/>
          </w:tcPr>
          <w:p w:rsidR="00531C0B" w:rsidRPr="00843C5E" w:rsidRDefault="00531C0B" w:rsidP="0094224F">
            <w:pPr>
              <w:pStyle w:val="5"/>
              <w:jc w:val="right"/>
              <w:rPr>
                <w:bCs/>
                <w:color w:val="000000" w:themeColor="text1"/>
                <w:lang w:val="uk-UA"/>
              </w:rPr>
            </w:pPr>
          </w:p>
        </w:tc>
      </w:tr>
    </w:tbl>
    <w:p w:rsidR="00531C0B" w:rsidRPr="00843C5E" w:rsidRDefault="00531C0B" w:rsidP="00531C0B">
      <w:pPr>
        <w:pStyle w:val="3"/>
        <w:rPr>
          <w:color w:val="000000" w:themeColor="text1"/>
          <w:lang w:val="en-US"/>
        </w:rPr>
      </w:pPr>
    </w:p>
    <w:p w:rsidR="00531C0B" w:rsidRPr="00531C0B" w:rsidRDefault="00531C0B" w:rsidP="00531C0B">
      <w:pPr>
        <w:jc w:val="both"/>
        <w:rPr>
          <w:b/>
          <w:sz w:val="28"/>
          <w:szCs w:val="28"/>
          <w:lang w:val="uk-UA"/>
        </w:rPr>
      </w:pPr>
      <w:r w:rsidRPr="00531C0B">
        <w:rPr>
          <w:b/>
          <w:sz w:val="28"/>
          <w:szCs w:val="28"/>
          <w:lang w:val="uk-UA"/>
        </w:rPr>
        <w:t xml:space="preserve">Про звіт голови постійної комісії </w:t>
      </w:r>
    </w:p>
    <w:p w:rsidR="00531C0B" w:rsidRPr="00531C0B" w:rsidRDefault="00531C0B" w:rsidP="00531C0B">
      <w:pPr>
        <w:jc w:val="both"/>
        <w:rPr>
          <w:b/>
          <w:sz w:val="28"/>
          <w:szCs w:val="28"/>
          <w:lang w:val="uk-UA"/>
        </w:rPr>
      </w:pPr>
      <w:r w:rsidRPr="00531C0B">
        <w:rPr>
          <w:b/>
          <w:sz w:val="28"/>
          <w:szCs w:val="28"/>
          <w:lang w:val="uk-UA"/>
        </w:rPr>
        <w:t xml:space="preserve">з питань АПК, регулювання земельних </w:t>
      </w:r>
    </w:p>
    <w:p w:rsidR="00531C0B" w:rsidRPr="00531C0B" w:rsidRDefault="00531C0B" w:rsidP="00531C0B">
      <w:pPr>
        <w:jc w:val="both"/>
        <w:rPr>
          <w:b/>
          <w:sz w:val="28"/>
          <w:szCs w:val="28"/>
          <w:lang w:val="uk-UA"/>
        </w:rPr>
      </w:pPr>
      <w:r w:rsidRPr="00531C0B">
        <w:rPr>
          <w:b/>
          <w:sz w:val="28"/>
          <w:szCs w:val="28"/>
          <w:lang w:val="uk-UA"/>
        </w:rPr>
        <w:t xml:space="preserve">відносин екології та використання </w:t>
      </w:r>
    </w:p>
    <w:p w:rsidR="00531C0B" w:rsidRPr="00531C0B" w:rsidRDefault="00F67AE7" w:rsidP="00531C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природних ресурсів </w:t>
      </w:r>
      <w:proofErr w:type="spellStart"/>
      <w:r>
        <w:rPr>
          <w:b/>
          <w:sz w:val="28"/>
          <w:szCs w:val="28"/>
          <w:lang w:val="uk-UA"/>
        </w:rPr>
        <w:t>Михнюка</w:t>
      </w:r>
      <w:proofErr w:type="spellEnd"/>
      <w:r>
        <w:rPr>
          <w:b/>
          <w:sz w:val="28"/>
          <w:szCs w:val="28"/>
          <w:lang w:val="uk-UA"/>
        </w:rPr>
        <w:t xml:space="preserve"> І.В</w:t>
      </w:r>
      <w:r w:rsidR="00531C0B" w:rsidRPr="00531C0B">
        <w:rPr>
          <w:b/>
          <w:sz w:val="28"/>
          <w:szCs w:val="28"/>
          <w:lang w:val="uk-UA"/>
        </w:rPr>
        <w:t>.</w:t>
      </w:r>
    </w:p>
    <w:p w:rsidR="00531C0B" w:rsidRDefault="00531C0B" w:rsidP="00531C0B">
      <w:pPr>
        <w:pStyle w:val="3"/>
      </w:pPr>
    </w:p>
    <w:p w:rsidR="00531C0B" w:rsidRPr="0066642C" w:rsidRDefault="00531C0B" w:rsidP="00531C0B">
      <w:pPr>
        <w:jc w:val="both"/>
        <w:rPr>
          <w:sz w:val="28"/>
          <w:szCs w:val="28"/>
          <w:lang w:val="uk-UA"/>
        </w:rPr>
      </w:pPr>
      <w:r w:rsidRPr="0066642C">
        <w:rPr>
          <w:lang w:val="uk-UA"/>
        </w:rPr>
        <w:t xml:space="preserve">               </w:t>
      </w:r>
      <w:r w:rsidRPr="0066642C">
        <w:rPr>
          <w:bCs/>
          <w:sz w:val="28"/>
          <w:szCs w:val="28"/>
          <w:lang w:val="uk-UA"/>
        </w:rPr>
        <w:t xml:space="preserve">Заслухавши та обговоривши звіт </w:t>
      </w:r>
      <w:r w:rsidRPr="0066642C">
        <w:rPr>
          <w:sz w:val="28"/>
          <w:szCs w:val="28"/>
          <w:lang w:val="uk-UA"/>
        </w:rPr>
        <w:t>голови</w:t>
      </w:r>
      <w:r w:rsidRPr="00531C0B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>постійної комісії з питань АПК, регулювання земельних відносин екології та використання природних ресурсів</w:t>
      </w:r>
      <w:r w:rsidR="00F67AE7">
        <w:rPr>
          <w:sz w:val="28"/>
          <w:szCs w:val="28"/>
          <w:lang w:val="uk-UA"/>
        </w:rPr>
        <w:t xml:space="preserve"> </w:t>
      </w:r>
      <w:proofErr w:type="spellStart"/>
      <w:r w:rsidR="00F67AE7">
        <w:rPr>
          <w:sz w:val="28"/>
          <w:szCs w:val="28"/>
          <w:lang w:val="uk-UA"/>
        </w:rPr>
        <w:t>Михнюка</w:t>
      </w:r>
      <w:proofErr w:type="spellEnd"/>
      <w:r w:rsidR="00F67AE7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>.В.</w:t>
      </w:r>
      <w:r w:rsidRPr="0066642C">
        <w:rPr>
          <w:sz w:val="28"/>
          <w:szCs w:val="28"/>
          <w:lang w:val="uk-UA"/>
        </w:rPr>
        <w:t xml:space="preserve"> про роботу постійної комісії</w:t>
      </w:r>
      <w:r w:rsidRPr="0066642C">
        <w:rPr>
          <w:bCs/>
          <w:sz w:val="28"/>
          <w:szCs w:val="28"/>
          <w:lang w:val="uk-UA"/>
        </w:rPr>
        <w:t>, в</w:t>
      </w:r>
      <w:r>
        <w:rPr>
          <w:bCs/>
          <w:sz w:val="28"/>
          <w:szCs w:val="28"/>
          <w:lang w:val="uk-UA"/>
        </w:rPr>
        <w:t>ідповідно до  ст. 43</w:t>
      </w:r>
      <w:r w:rsidRPr="0066642C">
        <w:rPr>
          <w:bCs/>
          <w:sz w:val="28"/>
          <w:szCs w:val="28"/>
          <w:lang w:val="uk-UA"/>
        </w:rPr>
        <w:t xml:space="preserve"> Закону України </w:t>
      </w:r>
      <w:proofErr w:type="spellStart"/>
      <w:r w:rsidRPr="0066642C">
        <w:rPr>
          <w:bCs/>
          <w:sz w:val="28"/>
          <w:szCs w:val="28"/>
          <w:lang w:val="uk-UA"/>
        </w:rPr>
        <w:t>“Про</w:t>
      </w:r>
      <w:proofErr w:type="spellEnd"/>
      <w:r w:rsidRPr="0066642C">
        <w:rPr>
          <w:bCs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66642C">
        <w:rPr>
          <w:bCs/>
          <w:sz w:val="28"/>
          <w:szCs w:val="28"/>
          <w:lang w:val="uk-UA"/>
        </w:rPr>
        <w:t>Україні”</w:t>
      </w:r>
      <w:proofErr w:type="spellEnd"/>
      <w:r w:rsidRPr="0066642C">
        <w:rPr>
          <w:bCs/>
          <w:sz w:val="28"/>
          <w:szCs w:val="28"/>
          <w:lang w:val="uk-UA"/>
        </w:rPr>
        <w:t>, рекомендацій</w:t>
      </w:r>
      <w:r w:rsidRPr="00531C0B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>постійної комісії з питань АПК, регулювання земельних відносин екології та використання природних ресурсів</w:t>
      </w:r>
      <w:r w:rsidRPr="0066642C">
        <w:rPr>
          <w:bCs/>
          <w:sz w:val="28"/>
          <w:szCs w:val="28"/>
          <w:lang w:val="uk-UA"/>
        </w:rPr>
        <w:t>,</w:t>
      </w:r>
      <w:r w:rsidRPr="0066642C">
        <w:rPr>
          <w:sz w:val="28"/>
          <w:szCs w:val="28"/>
          <w:lang w:val="uk-UA"/>
        </w:rPr>
        <w:t xml:space="preserve"> </w:t>
      </w:r>
      <w:r w:rsidRPr="0066642C">
        <w:rPr>
          <w:bCs/>
          <w:sz w:val="28"/>
          <w:szCs w:val="28"/>
          <w:lang w:val="uk-UA"/>
        </w:rPr>
        <w:t>районна рада</w:t>
      </w:r>
    </w:p>
    <w:p w:rsidR="00531C0B" w:rsidRDefault="00531C0B" w:rsidP="00531C0B">
      <w:pPr>
        <w:pStyle w:val="3"/>
        <w:jc w:val="both"/>
        <w:rPr>
          <w:b w:val="0"/>
          <w:bCs w:val="0"/>
        </w:rPr>
      </w:pPr>
    </w:p>
    <w:p w:rsidR="00531C0B" w:rsidRDefault="00531C0B" w:rsidP="00531C0B">
      <w:pPr>
        <w:pStyle w:val="3"/>
        <w:jc w:val="both"/>
      </w:pPr>
      <w:r>
        <w:t>ВИРІШИЛА:</w:t>
      </w:r>
    </w:p>
    <w:p w:rsidR="00531C0B" w:rsidRDefault="00531C0B" w:rsidP="00531C0B">
      <w:pPr>
        <w:pStyle w:val="3"/>
        <w:jc w:val="both"/>
        <w:rPr>
          <w:b w:val="0"/>
          <w:bCs w:val="0"/>
        </w:rPr>
      </w:pPr>
    </w:p>
    <w:p w:rsidR="00531C0B" w:rsidRPr="0066642C" w:rsidRDefault="00531C0B" w:rsidP="00531C0B">
      <w:pPr>
        <w:ind w:firstLine="851"/>
        <w:jc w:val="both"/>
        <w:rPr>
          <w:sz w:val="28"/>
          <w:szCs w:val="28"/>
          <w:lang w:val="uk-UA"/>
        </w:rPr>
      </w:pPr>
      <w:r w:rsidRPr="0066642C">
        <w:rPr>
          <w:sz w:val="28"/>
          <w:szCs w:val="28"/>
          <w:lang w:val="uk-UA"/>
        </w:rPr>
        <w:t>Звіт голови</w:t>
      </w:r>
      <w:r w:rsidRPr="00531C0B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>постійної комісії з питань АПК, регулювання земельних відносин екології та використання природних ресурсів</w:t>
      </w:r>
      <w:r w:rsidR="00F67AE7">
        <w:rPr>
          <w:sz w:val="28"/>
          <w:szCs w:val="28"/>
          <w:lang w:val="uk-UA"/>
        </w:rPr>
        <w:t xml:space="preserve"> </w:t>
      </w:r>
      <w:proofErr w:type="spellStart"/>
      <w:r w:rsidR="00F67AE7">
        <w:rPr>
          <w:sz w:val="28"/>
          <w:szCs w:val="28"/>
          <w:lang w:val="uk-UA"/>
        </w:rPr>
        <w:t>Михнюка</w:t>
      </w:r>
      <w:proofErr w:type="spellEnd"/>
      <w:r w:rsidR="00F67AE7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>.В.</w:t>
      </w:r>
      <w:r w:rsidRPr="0066642C">
        <w:rPr>
          <w:sz w:val="28"/>
          <w:szCs w:val="28"/>
          <w:lang w:val="uk-UA"/>
        </w:rPr>
        <w:t xml:space="preserve"> про роботу постійної комісії</w:t>
      </w:r>
      <w:r w:rsidRPr="0066642C">
        <w:rPr>
          <w:b/>
          <w:bCs/>
          <w:sz w:val="28"/>
          <w:szCs w:val="28"/>
          <w:lang w:val="uk-UA"/>
        </w:rPr>
        <w:t xml:space="preserve"> </w:t>
      </w:r>
      <w:r w:rsidRPr="0066642C">
        <w:rPr>
          <w:sz w:val="28"/>
          <w:szCs w:val="28"/>
          <w:lang w:val="uk-UA"/>
        </w:rPr>
        <w:t>взяти до відома.</w:t>
      </w:r>
    </w:p>
    <w:p w:rsidR="00531C0B" w:rsidRDefault="00531C0B" w:rsidP="00531C0B">
      <w:pPr>
        <w:pStyle w:val="3"/>
        <w:jc w:val="both"/>
        <w:rPr>
          <w:b w:val="0"/>
          <w:bCs w:val="0"/>
        </w:rPr>
      </w:pPr>
    </w:p>
    <w:p w:rsidR="00531C0B" w:rsidRDefault="00531C0B" w:rsidP="00531C0B">
      <w:pPr>
        <w:pStyle w:val="3"/>
        <w:jc w:val="both"/>
        <w:rPr>
          <w:b w:val="0"/>
          <w:bCs w:val="0"/>
        </w:rPr>
      </w:pPr>
    </w:p>
    <w:p w:rsidR="00531C0B" w:rsidRDefault="00531C0B" w:rsidP="00531C0B">
      <w:pPr>
        <w:pStyle w:val="3"/>
        <w:jc w:val="center"/>
      </w:pPr>
    </w:p>
    <w:p w:rsidR="00531C0B" w:rsidRDefault="00531C0B" w:rsidP="00531C0B">
      <w:pPr>
        <w:pStyle w:val="3"/>
        <w:jc w:val="center"/>
      </w:pPr>
      <w:r>
        <w:t>Голова районної ради                                                             Д.В.Рудницький</w:t>
      </w:r>
    </w:p>
    <w:p w:rsidR="00A510C2" w:rsidRPr="00531C0B" w:rsidRDefault="00A510C2">
      <w:pPr>
        <w:rPr>
          <w:lang w:val="uk-UA"/>
        </w:rPr>
      </w:pPr>
    </w:p>
    <w:sectPr w:rsidR="00A510C2" w:rsidRPr="00531C0B" w:rsidSect="00A5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C0B"/>
    <w:rsid w:val="00531C0B"/>
    <w:rsid w:val="006851E9"/>
    <w:rsid w:val="00A510C2"/>
    <w:rsid w:val="00F6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31C0B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531C0B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31C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31C0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531C0B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531C0B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31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C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2018-11-23T08:47:00Z</dcterms:created>
  <dcterms:modified xsi:type="dcterms:W3CDTF">2018-12-18T08:26:00Z</dcterms:modified>
</cp:coreProperties>
</file>