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8"/>
        <w:gridCol w:w="5070"/>
      </w:tblGrid>
      <w:tr w:rsidR="00BD7667" w:rsidRPr="00613B89" w:rsidTr="009D66BC">
        <w:tc>
          <w:tcPr>
            <w:tcW w:w="10138" w:type="dxa"/>
            <w:gridSpan w:val="2"/>
          </w:tcPr>
          <w:p w:rsidR="00BD7667" w:rsidRPr="00613B89" w:rsidRDefault="00BD7667" w:rsidP="009D66BC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667" w:rsidRPr="00613B89" w:rsidRDefault="00BD7667" w:rsidP="009D66BC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BD7667" w:rsidRPr="00613B89" w:rsidTr="009D66BC">
        <w:tc>
          <w:tcPr>
            <w:tcW w:w="10138" w:type="dxa"/>
            <w:gridSpan w:val="2"/>
          </w:tcPr>
          <w:p w:rsidR="00BD7667" w:rsidRPr="00613B89" w:rsidRDefault="00BD7667" w:rsidP="009D66BC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BD7667" w:rsidRPr="00613B89" w:rsidTr="009D66BC">
        <w:tc>
          <w:tcPr>
            <w:tcW w:w="10138" w:type="dxa"/>
            <w:gridSpan w:val="2"/>
          </w:tcPr>
          <w:p w:rsidR="00BD7667" w:rsidRPr="00613B89" w:rsidRDefault="00BD7667" w:rsidP="009D66BC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BD7667" w:rsidRPr="00613B89" w:rsidTr="009D66BC">
        <w:tc>
          <w:tcPr>
            <w:tcW w:w="10138" w:type="dxa"/>
            <w:gridSpan w:val="2"/>
          </w:tcPr>
          <w:p w:rsidR="00BD7667" w:rsidRPr="00613B89" w:rsidRDefault="00BD7667" w:rsidP="009D66BC">
            <w:pPr>
              <w:pStyle w:val="5"/>
              <w:rPr>
                <w:sz w:val="20"/>
                <w:lang w:val="uk-UA"/>
              </w:rPr>
            </w:pPr>
          </w:p>
        </w:tc>
      </w:tr>
      <w:tr w:rsidR="00BD7667" w:rsidRPr="00613B89" w:rsidTr="009D66BC">
        <w:tc>
          <w:tcPr>
            <w:tcW w:w="10138" w:type="dxa"/>
            <w:gridSpan w:val="2"/>
          </w:tcPr>
          <w:p w:rsidR="00BD7667" w:rsidRPr="00613B89" w:rsidRDefault="00BD7667" w:rsidP="009D66BC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BD7667" w:rsidRPr="00613B89" w:rsidTr="009D66BC">
        <w:tc>
          <w:tcPr>
            <w:tcW w:w="10138" w:type="dxa"/>
            <w:gridSpan w:val="2"/>
          </w:tcPr>
          <w:p w:rsidR="00BD7667" w:rsidRPr="00613B89" w:rsidRDefault="00BD7667" w:rsidP="009D66BC">
            <w:pPr>
              <w:pStyle w:val="5"/>
              <w:rPr>
                <w:sz w:val="20"/>
                <w:lang w:val="uk-UA"/>
              </w:rPr>
            </w:pPr>
          </w:p>
        </w:tc>
      </w:tr>
      <w:tr w:rsidR="00BD7667" w:rsidRPr="00E44E1D" w:rsidTr="009D66BC">
        <w:tc>
          <w:tcPr>
            <w:tcW w:w="5068" w:type="dxa"/>
          </w:tcPr>
          <w:p w:rsidR="00BD7667" w:rsidRPr="00E44E1D" w:rsidRDefault="00BD7667" w:rsidP="009D66BC">
            <w:pPr>
              <w:pStyle w:val="5"/>
              <w:jc w:val="left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Вісімнадцята </w:t>
            </w:r>
            <w:r w:rsidRPr="00E44E1D">
              <w:rPr>
                <w:bCs/>
                <w:szCs w:val="28"/>
                <w:lang w:val="uk-UA"/>
              </w:rPr>
              <w:t xml:space="preserve"> сесія  </w:t>
            </w:r>
          </w:p>
          <w:p w:rsidR="00BD7667" w:rsidRPr="00E44E1D" w:rsidRDefault="00BD7667" w:rsidP="009D66BC">
            <w:pPr>
              <w:pStyle w:val="5"/>
              <w:jc w:val="left"/>
              <w:rPr>
                <w:bCs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BD7667" w:rsidRPr="00E44E1D" w:rsidRDefault="00BD7667" w:rsidP="009D66BC">
            <w:pPr>
              <w:pStyle w:val="5"/>
              <w:rPr>
                <w:bCs/>
                <w:szCs w:val="28"/>
                <w:lang w:val="uk-UA"/>
              </w:rPr>
            </w:pPr>
            <w:r w:rsidRPr="00E44E1D">
              <w:rPr>
                <w:bCs/>
                <w:szCs w:val="28"/>
                <w:lang w:val="uk-UA"/>
              </w:rPr>
              <w:t xml:space="preserve">                       VІІ  скликання</w:t>
            </w:r>
          </w:p>
        </w:tc>
      </w:tr>
    </w:tbl>
    <w:p w:rsidR="00BD7667" w:rsidRPr="00E44E1D" w:rsidRDefault="00BD7667" w:rsidP="00BD7667">
      <w:pPr>
        <w:pStyle w:val="3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від</w:t>
      </w:r>
      <w:proofErr w:type="spellEnd"/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lang w:val="uk-UA"/>
        </w:rPr>
        <w:t>19 грудня</w:t>
      </w:r>
      <w:r>
        <w:rPr>
          <w:b/>
          <w:bCs/>
          <w:sz w:val="28"/>
          <w:szCs w:val="28"/>
        </w:rPr>
        <w:t xml:space="preserve">  201</w:t>
      </w:r>
      <w:r>
        <w:rPr>
          <w:b/>
          <w:bCs/>
          <w:sz w:val="28"/>
          <w:szCs w:val="28"/>
          <w:lang w:val="uk-UA"/>
        </w:rPr>
        <w:t>8</w:t>
      </w:r>
      <w:r w:rsidRPr="00E44E1D">
        <w:rPr>
          <w:b/>
          <w:bCs/>
          <w:sz w:val="28"/>
          <w:szCs w:val="28"/>
        </w:rPr>
        <w:t xml:space="preserve">  року</w:t>
      </w:r>
    </w:p>
    <w:p w:rsidR="00BD7667" w:rsidRDefault="00BD7667" w:rsidP="00BD7667">
      <w:pPr>
        <w:jc w:val="both"/>
        <w:rPr>
          <w:b/>
          <w:sz w:val="16"/>
          <w:szCs w:val="16"/>
          <w:lang w:val="uk-UA"/>
        </w:rPr>
      </w:pPr>
    </w:p>
    <w:p w:rsidR="00BD7667" w:rsidRDefault="00BD7667" w:rsidP="00BD766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Про</w:t>
      </w:r>
      <w:r>
        <w:t xml:space="preserve"> </w:t>
      </w:r>
      <w:proofErr w:type="spellStart"/>
      <w:r>
        <w:rPr>
          <w:b/>
          <w:sz w:val="28"/>
          <w:szCs w:val="28"/>
        </w:rPr>
        <w:t>надання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згоди</w:t>
      </w:r>
      <w:proofErr w:type="spellEnd"/>
      <w:r>
        <w:rPr>
          <w:b/>
          <w:sz w:val="28"/>
          <w:szCs w:val="28"/>
        </w:rPr>
        <w:t xml:space="preserve"> на </w:t>
      </w:r>
    </w:p>
    <w:p w:rsidR="00BD7667" w:rsidRDefault="00BD7667" w:rsidP="00BD7667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безоплатн</w:t>
      </w:r>
      <w:proofErr w:type="spellEnd"/>
      <w:r>
        <w:rPr>
          <w:b/>
          <w:sz w:val="28"/>
          <w:szCs w:val="28"/>
          <w:lang w:val="uk-UA"/>
        </w:rPr>
        <w:t xml:space="preserve">е </w:t>
      </w:r>
      <w:proofErr w:type="spellStart"/>
      <w:r>
        <w:rPr>
          <w:b/>
          <w:sz w:val="28"/>
          <w:szCs w:val="28"/>
        </w:rPr>
        <w:t>п</w:t>
      </w:r>
      <w:r>
        <w:rPr>
          <w:b/>
          <w:sz w:val="28"/>
          <w:szCs w:val="28"/>
          <w:lang w:val="uk-UA"/>
        </w:rPr>
        <w:t>рийняття</w:t>
      </w:r>
      <w:proofErr w:type="spellEnd"/>
      <w:r>
        <w:rPr>
          <w:b/>
          <w:sz w:val="28"/>
          <w:szCs w:val="28"/>
          <w:lang w:val="uk-UA"/>
        </w:rPr>
        <w:t xml:space="preserve"> майна </w:t>
      </w:r>
      <w:proofErr w:type="spellStart"/>
      <w:r>
        <w:rPr>
          <w:b/>
          <w:sz w:val="28"/>
          <w:szCs w:val="28"/>
        </w:rPr>
        <w:t>і</w:t>
      </w:r>
      <w:proofErr w:type="spellEnd"/>
      <w:r>
        <w:rPr>
          <w:b/>
          <w:sz w:val="28"/>
          <w:szCs w:val="28"/>
          <w:lang w:val="uk-UA"/>
        </w:rPr>
        <w:t>з</w:t>
      </w:r>
      <w:r w:rsidRPr="003059B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комунальної власності</w:t>
      </w:r>
    </w:p>
    <w:p w:rsidR="00BD7667" w:rsidRDefault="00BD7667" w:rsidP="00BD7667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Наталівської</w:t>
      </w:r>
      <w:proofErr w:type="spellEnd"/>
      <w:r>
        <w:rPr>
          <w:b/>
          <w:sz w:val="28"/>
          <w:szCs w:val="28"/>
          <w:lang w:val="uk-UA"/>
        </w:rPr>
        <w:t xml:space="preserve"> територіальної громади</w:t>
      </w:r>
    </w:p>
    <w:p w:rsidR="00BD7667" w:rsidRPr="003059B4" w:rsidRDefault="00BD7667" w:rsidP="00BD766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Pr="003059B4">
        <w:rPr>
          <w:b/>
          <w:sz w:val="28"/>
          <w:szCs w:val="28"/>
          <w:lang w:val="uk-UA"/>
        </w:rPr>
        <w:t xml:space="preserve"> спільн</w:t>
      </w:r>
      <w:r>
        <w:rPr>
          <w:b/>
          <w:sz w:val="28"/>
          <w:szCs w:val="28"/>
          <w:lang w:val="uk-UA"/>
        </w:rPr>
        <w:t>у</w:t>
      </w:r>
      <w:r w:rsidRPr="003059B4">
        <w:rPr>
          <w:b/>
          <w:sz w:val="28"/>
          <w:szCs w:val="28"/>
          <w:lang w:val="uk-UA"/>
        </w:rPr>
        <w:t xml:space="preserve"> комунальн</w:t>
      </w:r>
      <w:r>
        <w:rPr>
          <w:b/>
          <w:sz w:val="28"/>
          <w:szCs w:val="28"/>
          <w:lang w:val="uk-UA"/>
        </w:rPr>
        <w:t xml:space="preserve">у </w:t>
      </w:r>
      <w:r w:rsidRPr="003059B4">
        <w:rPr>
          <w:b/>
          <w:sz w:val="28"/>
          <w:szCs w:val="28"/>
          <w:lang w:val="uk-UA"/>
        </w:rPr>
        <w:t>власн</w:t>
      </w:r>
      <w:r>
        <w:rPr>
          <w:b/>
          <w:sz w:val="28"/>
          <w:szCs w:val="28"/>
          <w:lang w:val="uk-UA"/>
        </w:rPr>
        <w:t>і</w:t>
      </w:r>
      <w:r w:rsidRPr="003059B4">
        <w:rPr>
          <w:b/>
          <w:sz w:val="28"/>
          <w:szCs w:val="28"/>
          <w:lang w:val="uk-UA"/>
        </w:rPr>
        <w:t>ст</w:t>
      </w:r>
      <w:r>
        <w:rPr>
          <w:b/>
          <w:sz w:val="28"/>
          <w:szCs w:val="28"/>
          <w:lang w:val="uk-UA"/>
        </w:rPr>
        <w:t>ь</w:t>
      </w:r>
    </w:p>
    <w:p w:rsidR="00BD7667" w:rsidRDefault="00BD7667" w:rsidP="00BD766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територіальних громад сіл, селища району </w:t>
      </w:r>
    </w:p>
    <w:p w:rsidR="00BD7667" w:rsidRDefault="00BD7667" w:rsidP="00BD7667">
      <w:pPr>
        <w:jc w:val="both"/>
        <w:rPr>
          <w:sz w:val="16"/>
          <w:szCs w:val="16"/>
          <w:lang w:val="uk-UA"/>
        </w:rPr>
      </w:pPr>
    </w:p>
    <w:p w:rsidR="00BD7667" w:rsidRPr="003059B4" w:rsidRDefault="00BD7667" w:rsidP="00BD7667">
      <w:pPr>
        <w:ind w:firstLine="851"/>
        <w:jc w:val="both"/>
        <w:rPr>
          <w:sz w:val="28"/>
          <w:szCs w:val="28"/>
          <w:lang w:val="uk-UA"/>
        </w:rPr>
      </w:pPr>
      <w:r w:rsidRPr="00446769">
        <w:rPr>
          <w:sz w:val="28"/>
          <w:szCs w:val="28"/>
          <w:lang w:val="uk-UA"/>
        </w:rPr>
        <w:t>Розглянувши клопотання районної державної адміністрації,</w:t>
      </w:r>
      <w:r w:rsidRPr="00BD7667">
        <w:rPr>
          <w:b/>
          <w:sz w:val="28"/>
          <w:szCs w:val="28"/>
          <w:lang w:val="uk-UA"/>
        </w:rPr>
        <w:t xml:space="preserve"> </w:t>
      </w:r>
      <w:proofErr w:type="spellStart"/>
      <w:r w:rsidRPr="00BD7667">
        <w:rPr>
          <w:sz w:val="28"/>
          <w:szCs w:val="28"/>
          <w:lang w:val="uk-UA"/>
        </w:rPr>
        <w:t>Наталівської</w:t>
      </w:r>
      <w:proofErr w:type="spellEnd"/>
      <w:r w:rsidRPr="00BD7667">
        <w:rPr>
          <w:sz w:val="28"/>
          <w:szCs w:val="28"/>
          <w:lang w:val="uk-UA"/>
        </w:rPr>
        <w:t xml:space="preserve"> </w:t>
      </w:r>
      <w:r w:rsidRPr="00446769">
        <w:rPr>
          <w:sz w:val="28"/>
          <w:szCs w:val="28"/>
          <w:lang w:val="uk-UA"/>
        </w:rPr>
        <w:t xml:space="preserve">сільської ради </w:t>
      </w:r>
      <w:r w:rsidRPr="00446769">
        <w:rPr>
          <w:bCs/>
          <w:sz w:val="28"/>
          <w:lang w:val="uk-UA"/>
        </w:rPr>
        <w:t xml:space="preserve">щодо </w:t>
      </w:r>
      <w:r w:rsidRPr="00446769">
        <w:rPr>
          <w:sz w:val="28"/>
          <w:szCs w:val="28"/>
          <w:lang w:val="uk-UA"/>
        </w:rPr>
        <w:t xml:space="preserve">надання згоди на безоплатну передачу майна із комунальної власності </w:t>
      </w:r>
      <w:proofErr w:type="spellStart"/>
      <w:r w:rsidRPr="00BD7667">
        <w:rPr>
          <w:sz w:val="28"/>
          <w:szCs w:val="28"/>
          <w:lang w:val="uk-UA"/>
        </w:rPr>
        <w:t>Наталівської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446769">
        <w:rPr>
          <w:sz w:val="28"/>
          <w:szCs w:val="28"/>
          <w:lang w:val="uk-UA"/>
        </w:rPr>
        <w:t>територіальної громади в спільну комунальну власність територіальних громад сіл, селища району</w:t>
      </w:r>
      <w:r w:rsidRPr="00446769">
        <w:rPr>
          <w:bCs/>
          <w:sz w:val="28"/>
          <w:lang w:val="uk-UA"/>
        </w:rPr>
        <w:t xml:space="preserve">, відповідно до </w:t>
      </w:r>
      <w:r w:rsidRPr="00446769">
        <w:rPr>
          <w:sz w:val="28"/>
          <w:szCs w:val="28"/>
          <w:lang w:val="uk-UA"/>
        </w:rPr>
        <w:t>ст.</w:t>
      </w:r>
      <w:r w:rsidRPr="00446769">
        <w:rPr>
          <w:bCs/>
          <w:sz w:val="28"/>
          <w:lang w:val="uk-UA"/>
        </w:rPr>
        <w:t xml:space="preserve"> </w:t>
      </w:r>
      <w:r w:rsidRPr="00446769">
        <w:rPr>
          <w:sz w:val="28"/>
          <w:szCs w:val="28"/>
          <w:lang w:val="uk-UA"/>
        </w:rPr>
        <w:t xml:space="preserve">ст. 43, 60 Закону України </w:t>
      </w:r>
      <w:proofErr w:type="spellStart"/>
      <w:r w:rsidRPr="00446769">
        <w:rPr>
          <w:sz w:val="28"/>
          <w:szCs w:val="28"/>
          <w:lang w:val="uk-UA"/>
        </w:rPr>
        <w:t>“Про</w:t>
      </w:r>
      <w:proofErr w:type="spellEnd"/>
      <w:r w:rsidRPr="00446769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446769">
        <w:rPr>
          <w:sz w:val="28"/>
          <w:szCs w:val="28"/>
          <w:lang w:val="uk-UA"/>
        </w:rPr>
        <w:t>Україні”</w:t>
      </w:r>
      <w:proofErr w:type="spellEnd"/>
      <w:r w:rsidRPr="00446769">
        <w:rPr>
          <w:sz w:val="28"/>
          <w:szCs w:val="28"/>
          <w:lang w:val="uk-UA"/>
        </w:rPr>
        <w:t xml:space="preserve">, враховуючи рішення </w:t>
      </w:r>
      <w:proofErr w:type="spellStart"/>
      <w:r w:rsidRPr="00BD7667">
        <w:rPr>
          <w:sz w:val="28"/>
          <w:szCs w:val="28"/>
          <w:lang w:val="uk-UA"/>
        </w:rPr>
        <w:t>Наталівської</w:t>
      </w:r>
      <w:proofErr w:type="spellEnd"/>
      <w:r w:rsidRPr="00BD76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сільської ради від                                     14.08.</w:t>
      </w:r>
      <w:r w:rsidRPr="00446769">
        <w:rPr>
          <w:sz w:val="28"/>
          <w:szCs w:val="28"/>
          <w:lang w:val="uk-UA"/>
        </w:rPr>
        <w:t>2018 рок</w:t>
      </w:r>
      <w:r>
        <w:rPr>
          <w:sz w:val="28"/>
          <w:szCs w:val="28"/>
          <w:lang w:val="uk-UA"/>
        </w:rPr>
        <w:t>у,</w:t>
      </w:r>
      <w:r w:rsidRPr="003059B4">
        <w:rPr>
          <w:sz w:val="28"/>
          <w:szCs w:val="28"/>
          <w:lang w:val="uk-UA"/>
        </w:rPr>
        <w:t xml:space="preserve"> рекомендацій постійної комісії з питань бюджету, соціально-економічного розвитку, комунальної власності, транспорту та зв’язку,  районна рада</w:t>
      </w:r>
    </w:p>
    <w:p w:rsidR="00BD7667" w:rsidRPr="009F45A2" w:rsidRDefault="00BD7667" w:rsidP="00BD7667">
      <w:pPr>
        <w:ind w:firstLine="851"/>
        <w:rPr>
          <w:bCs/>
          <w:sz w:val="16"/>
          <w:szCs w:val="16"/>
          <w:lang w:val="uk-UA"/>
        </w:rPr>
      </w:pPr>
    </w:p>
    <w:p w:rsidR="00BD7667" w:rsidRDefault="00BD7667" w:rsidP="00BD7667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BD7667" w:rsidRDefault="00BD7667" w:rsidP="00BD7667">
      <w:pPr>
        <w:rPr>
          <w:b/>
          <w:bCs/>
          <w:sz w:val="16"/>
          <w:szCs w:val="16"/>
          <w:lang w:val="uk-UA"/>
        </w:rPr>
      </w:pPr>
    </w:p>
    <w:p w:rsidR="00BD7667" w:rsidRDefault="00BD7667" w:rsidP="00BD7667">
      <w:pPr>
        <w:ind w:firstLine="567"/>
        <w:jc w:val="both"/>
        <w:rPr>
          <w:sz w:val="28"/>
          <w:szCs w:val="28"/>
          <w:lang w:val="uk-UA"/>
        </w:rPr>
      </w:pPr>
      <w:r w:rsidRPr="004A089D">
        <w:rPr>
          <w:bCs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Над</w:t>
      </w:r>
      <w:r w:rsidRPr="000D1B75">
        <w:rPr>
          <w:sz w:val="28"/>
          <w:szCs w:val="28"/>
          <w:lang w:val="uk-UA"/>
        </w:rPr>
        <w:t>а</w:t>
      </w:r>
      <w:r w:rsidRPr="004A089D">
        <w:rPr>
          <w:sz w:val="28"/>
          <w:szCs w:val="28"/>
          <w:lang w:val="uk-UA"/>
        </w:rPr>
        <w:t>ти</w:t>
      </w:r>
      <w:r w:rsidRPr="000D1B75">
        <w:rPr>
          <w:sz w:val="28"/>
          <w:szCs w:val="28"/>
          <w:lang w:val="uk-UA"/>
        </w:rPr>
        <w:t xml:space="preserve"> згод</w:t>
      </w:r>
      <w:r w:rsidRPr="004A089D">
        <w:rPr>
          <w:sz w:val="28"/>
          <w:szCs w:val="28"/>
          <w:lang w:val="uk-UA"/>
        </w:rPr>
        <w:t>у</w:t>
      </w:r>
      <w:r w:rsidRPr="000D1B75">
        <w:rPr>
          <w:sz w:val="28"/>
          <w:szCs w:val="28"/>
          <w:lang w:val="uk-UA"/>
        </w:rPr>
        <w:t xml:space="preserve"> </w:t>
      </w:r>
      <w:r w:rsidRPr="003059B4">
        <w:rPr>
          <w:sz w:val="28"/>
          <w:szCs w:val="28"/>
          <w:lang w:val="uk-UA"/>
        </w:rPr>
        <w:t xml:space="preserve">на безоплатне прийняття із комунальної власності </w:t>
      </w:r>
      <w:proofErr w:type="spellStart"/>
      <w:r w:rsidRPr="00BD7667">
        <w:rPr>
          <w:sz w:val="28"/>
          <w:szCs w:val="28"/>
          <w:lang w:val="uk-UA"/>
        </w:rPr>
        <w:t>Наталівської</w:t>
      </w:r>
      <w:proofErr w:type="spellEnd"/>
      <w:r w:rsidRPr="00BD7667">
        <w:rPr>
          <w:sz w:val="28"/>
          <w:szCs w:val="28"/>
          <w:lang w:val="uk-UA"/>
        </w:rPr>
        <w:t xml:space="preserve"> </w:t>
      </w:r>
      <w:r w:rsidRPr="003059B4">
        <w:rPr>
          <w:sz w:val="28"/>
          <w:szCs w:val="28"/>
          <w:lang w:val="uk-UA"/>
        </w:rPr>
        <w:t>територіальної громади в спільну комунальну власність територіальних громад сіл, селища району</w:t>
      </w:r>
      <w:r>
        <w:rPr>
          <w:sz w:val="28"/>
          <w:szCs w:val="28"/>
          <w:lang w:val="uk-UA"/>
        </w:rPr>
        <w:t xml:space="preserve"> майна, зокрема:</w:t>
      </w:r>
    </w:p>
    <w:p w:rsidR="00BD7667" w:rsidRDefault="00BD7667" w:rsidP="00BD766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вагонка</w:t>
      </w:r>
      <w:proofErr w:type="spellEnd"/>
      <w:r>
        <w:rPr>
          <w:sz w:val="28"/>
          <w:szCs w:val="28"/>
          <w:lang w:val="uk-UA"/>
        </w:rPr>
        <w:t xml:space="preserve"> дерев’яна сосна – 160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.;</w:t>
      </w:r>
    </w:p>
    <w:p w:rsidR="00BD7667" w:rsidRDefault="00BD7667" w:rsidP="00BD766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кут дерев’яний зовнішній – 160 </w:t>
      </w:r>
      <w:proofErr w:type="spellStart"/>
      <w:r>
        <w:rPr>
          <w:sz w:val="28"/>
          <w:szCs w:val="28"/>
          <w:lang w:val="uk-UA"/>
        </w:rPr>
        <w:t>м.п</w:t>
      </w:r>
      <w:proofErr w:type="spellEnd"/>
      <w:r>
        <w:rPr>
          <w:sz w:val="28"/>
          <w:szCs w:val="28"/>
          <w:lang w:val="uk-UA"/>
        </w:rPr>
        <w:t>.;</w:t>
      </w:r>
    </w:p>
    <w:p w:rsidR="00BD7667" w:rsidRDefault="00BD7667" w:rsidP="00BD766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плінтус сосна стандарт – 1160 </w:t>
      </w:r>
      <w:proofErr w:type="spellStart"/>
      <w:r>
        <w:rPr>
          <w:sz w:val="28"/>
          <w:szCs w:val="28"/>
          <w:lang w:val="uk-UA"/>
        </w:rPr>
        <w:t>м.п</w:t>
      </w:r>
      <w:proofErr w:type="spellEnd"/>
      <w:r>
        <w:rPr>
          <w:sz w:val="28"/>
          <w:szCs w:val="28"/>
          <w:lang w:val="uk-UA"/>
        </w:rPr>
        <w:t>..</w:t>
      </w:r>
    </w:p>
    <w:p w:rsidR="00BD7667" w:rsidRDefault="00BD7667" w:rsidP="00BD7667">
      <w:pPr>
        <w:pStyle w:val="3"/>
        <w:spacing w:after="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proofErr w:type="spellStart"/>
      <w:r>
        <w:rPr>
          <w:sz w:val="28"/>
          <w:szCs w:val="28"/>
        </w:rPr>
        <w:t>Запропонувати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створити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</w:t>
      </w:r>
      <w:proofErr w:type="spellEnd"/>
      <w:r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приймання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передачі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>.</w:t>
      </w:r>
    </w:p>
    <w:p w:rsidR="00BD7667" w:rsidRDefault="00BD7667" w:rsidP="00BD7667">
      <w:pPr>
        <w:pStyle w:val="3"/>
        <w:jc w:val="both"/>
        <w:rPr>
          <w:b/>
          <w:bCs/>
          <w:lang w:val="uk-UA"/>
        </w:rPr>
      </w:pPr>
    </w:p>
    <w:p w:rsidR="00BD7667" w:rsidRPr="00A13295" w:rsidRDefault="00BD7667" w:rsidP="00BD76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Г</w:t>
      </w:r>
      <w:proofErr w:type="spellStart"/>
      <w:r>
        <w:rPr>
          <w:b/>
          <w:sz w:val="28"/>
          <w:szCs w:val="28"/>
        </w:rPr>
        <w:t>олов</w:t>
      </w:r>
      <w:proofErr w:type="spellEnd"/>
      <w:r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                                        </w:t>
      </w:r>
      <w:proofErr w:type="spellStart"/>
      <w:r>
        <w:rPr>
          <w:b/>
          <w:sz w:val="28"/>
          <w:szCs w:val="28"/>
        </w:rPr>
        <w:t>Д.В.Рудницький</w:t>
      </w:r>
      <w:proofErr w:type="spellEnd"/>
    </w:p>
    <w:p w:rsidR="00196293" w:rsidRDefault="00196293"/>
    <w:sectPr w:rsidR="00196293" w:rsidSect="00196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667"/>
    <w:rsid w:val="00196293"/>
    <w:rsid w:val="00BD7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BD7667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BD7667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D76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D766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BD766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D76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76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6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2018-12-18T09:04:00Z</dcterms:created>
  <dcterms:modified xsi:type="dcterms:W3CDTF">2018-12-18T09:14:00Z</dcterms:modified>
</cp:coreProperties>
</file>