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51" w:rsidRDefault="00A20E51" w:rsidP="00A20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.9pt;width:42.7pt;height:51pt;z-index:251660288" fillcolor="window">
            <v:imagedata r:id="rId5" o:title=""/>
            <w10:wrap type="square" side="left"/>
          </v:shape>
          <o:OLEObject Type="Embed" ProgID="Word.Picture.8" ShapeID="_x0000_s1026" DrawAspect="Content" ObjectID="_1663486603" r:id="rId6"/>
        </w:pict>
      </w:r>
    </w:p>
    <w:p w:rsidR="00A20E51" w:rsidRDefault="00A20E51" w:rsidP="00A2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E51" w:rsidRDefault="00A20E51" w:rsidP="00A2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E51" w:rsidRDefault="00A20E51" w:rsidP="00A20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A20E51" w:rsidRDefault="00A20E51" w:rsidP="00A20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НОВОГРАД-ВОЛИНСЬКА РАЙОННА РАДА</w:t>
      </w:r>
    </w:p>
    <w:p w:rsidR="00A20E51" w:rsidRDefault="00A20E51" w:rsidP="00A20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</w:t>
      </w:r>
    </w:p>
    <w:p w:rsidR="00A20E51" w:rsidRDefault="00A20E51" w:rsidP="00A20E51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0E51" w:rsidRDefault="00A20E51" w:rsidP="00A20E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A20E51" w:rsidRDefault="00A20E51" w:rsidP="00A20E5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0E51" w:rsidRDefault="00A20E51" w:rsidP="00A20E5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сесія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VII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cкликання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20E51" w:rsidRPr="001230C2" w:rsidRDefault="00A20E51" w:rsidP="001230C2">
      <w:pPr>
        <w:rPr>
          <w:rFonts w:ascii="Times New Roman" w:hAnsi="Times New Roman" w:cs="Times New Roman"/>
          <w:b/>
          <w:i/>
          <w:sz w:val="4"/>
          <w:szCs w:val="4"/>
          <w:lang w:val="uk-UA"/>
        </w:rPr>
      </w:pPr>
    </w:p>
    <w:p w:rsidR="00A20E51" w:rsidRDefault="00A20E51" w:rsidP="00A20E5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 07 жовтня 2020 року                                </w:t>
      </w:r>
    </w:p>
    <w:p w:rsidR="00A20E51" w:rsidRPr="001230C2" w:rsidRDefault="00A20E51" w:rsidP="00A20E51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0E51" w:rsidRDefault="00A20E51" w:rsidP="00A2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безоплатне прийняття із </w:t>
      </w:r>
    </w:p>
    <w:p w:rsidR="00A20E51" w:rsidRDefault="00A20E51" w:rsidP="00A2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E51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20E51">
        <w:rPr>
          <w:rFonts w:ascii="Times New Roman" w:hAnsi="Times New Roman" w:cs="Times New Roman"/>
          <w:b/>
          <w:sz w:val="28"/>
          <w:szCs w:val="28"/>
          <w:lang w:val="uk-UA"/>
        </w:rPr>
        <w:t>Орепівської</w:t>
      </w:r>
      <w:proofErr w:type="spellEnd"/>
      <w:r w:rsidRPr="00A20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20E51" w:rsidRDefault="00A20E51" w:rsidP="00A2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E51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Pr="00A20E51">
        <w:rPr>
          <w:rFonts w:ascii="Times New Roman" w:hAnsi="Times New Roman" w:cs="Times New Roman"/>
          <w:b/>
          <w:sz w:val="28"/>
          <w:szCs w:val="28"/>
          <w:lang w:val="uk-UA"/>
        </w:rPr>
        <w:t>айна у</w:t>
      </w:r>
    </w:p>
    <w:p w:rsidR="00A20E51" w:rsidRPr="00A20E51" w:rsidRDefault="00A20E51" w:rsidP="00A2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E51">
        <w:rPr>
          <w:rFonts w:ascii="Times New Roman" w:hAnsi="Times New Roman" w:cs="Times New Roman"/>
          <w:b/>
          <w:sz w:val="28"/>
          <w:szCs w:val="28"/>
          <w:lang w:val="uk-UA"/>
        </w:rPr>
        <w:t>спільну комунальну власність</w:t>
      </w:r>
    </w:p>
    <w:p w:rsidR="00A20E51" w:rsidRDefault="00A20E51" w:rsidP="00A2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A20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ериторіальних громад сіл, селища </w:t>
      </w:r>
    </w:p>
    <w:p w:rsidR="00A20E51" w:rsidRPr="00A20E51" w:rsidRDefault="00A20E51" w:rsidP="00A2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E51">
        <w:rPr>
          <w:rFonts w:ascii="Times New Roman" w:hAnsi="Times New Roman" w:cs="Times New Roman"/>
          <w:b/>
          <w:sz w:val="28"/>
          <w:szCs w:val="28"/>
          <w:lang w:val="uk-UA"/>
        </w:rPr>
        <w:t>району</w:t>
      </w:r>
    </w:p>
    <w:p w:rsidR="00A20E51" w:rsidRDefault="00A2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E51" w:rsidRDefault="00A20E51" w:rsidP="001230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43, 60 Закону України «Про місцеве самоврядування в Україні», враховуючи розпорядження голови районної державної адміністрації від 26.11.2019 №247 «Про упорядкування структури Новоград-Волинської районної державної адміністрації» та рекомендації постійної комісії з питань бюджету, соціаль</w:t>
      </w:r>
      <w:r w:rsidR="000B080B">
        <w:rPr>
          <w:rFonts w:ascii="Times New Roman" w:hAnsi="Times New Roman" w:cs="Times New Roman"/>
          <w:sz w:val="28"/>
          <w:szCs w:val="28"/>
          <w:lang w:val="uk-UA"/>
        </w:rPr>
        <w:t xml:space="preserve">но-економічного розвитку, комунальної власності, транспорту  та зв'язку, районна  рада </w:t>
      </w:r>
    </w:p>
    <w:p w:rsidR="000B080B" w:rsidRPr="001230C2" w:rsidRDefault="000B080B" w:rsidP="00A20E51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0C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B080B" w:rsidRDefault="000B080B" w:rsidP="001230C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 безоплатно із 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Орепівської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у спільну комунальну  власність </w:t>
      </w:r>
      <w:r w:rsidR="00144D16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 сіл,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селища району для потреб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Орепівської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різнокольорової </w:t>
      </w:r>
      <w:r w:rsidR="001230C2">
        <w:rPr>
          <w:rFonts w:ascii="Times New Roman" w:hAnsi="Times New Roman" w:cs="Times New Roman"/>
          <w:sz w:val="28"/>
          <w:szCs w:val="28"/>
          <w:lang w:val="uk-UA"/>
        </w:rPr>
        <w:t xml:space="preserve"> фарб</w:t>
      </w:r>
      <w:r>
        <w:rPr>
          <w:rFonts w:ascii="Times New Roman" w:hAnsi="Times New Roman" w:cs="Times New Roman"/>
          <w:sz w:val="28"/>
          <w:szCs w:val="28"/>
          <w:lang w:val="uk-UA"/>
        </w:rPr>
        <w:t>и «</w:t>
      </w:r>
      <w:r w:rsidR="001230C2">
        <w:rPr>
          <w:rFonts w:ascii="Times New Roman" w:hAnsi="Times New Roman" w:cs="Times New Roman"/>
          <w:sz w:val="28"/>
          <w:szCs w:val="28"/>
          <w:lang w:val="uk-UA"/>
        </w:rPr>
        <w:t xml:space="preserve">Фазенда»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(ПФ, емаль, 2,8 кг) у кількості 42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од.вартістю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5670,0 грн.</w:t>
      </w:r>
    </w:p>
    <w:p w:rsidR="000B080B" w:rsidRDefault="000B080B" w:rsidP="00123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акти  прийому-передачі матеріальних цінностей.</w:t>
      </w:r>
    </w:p>
    <w:p w:rsidR="000B080B" w:rsidRPr="000B080B" w:rsidRDefault="000B080B" w:rsidP="001230C2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B080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районної  ради з питань бюджету, соціально-економічного розвитку, комунальної власності, транспорту та зв'язку.</w:t>
      </w:r>
    </w:p>
    <w:p w:rsidR="000B080B" w:rsidRDefault="000B080B" w:rsidP="000B08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080B" w:rsidRPr="000B080B" w:rsidRDefault="000B080B" w:rsidP="000B08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районної  ради                                              З.М.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B080B" w:rsidRPr="000B080B" w:rsidSect="001230C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605E"/>
    <w:multiLevelType w:val="hybridMultilevel"/>
    <w:tmpl w:val="0D20CFDA"/>
    <w:lvl w:ilvl="0" w:tplc="3D22C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E51"/>
    <w:rsid w:val="000B080B"/>
    <w:rsid w:val="001230C2"/>
    <w:rsid w:val="00144D16"/>
    <w:rsid w:val="002D2C73"/>
    <w:rsid w:val="00A2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2020-10-06T07:50:00Z</cp:lastPrinted>
  <dcterms:created xsi:type="dcterms:W3CDTF">2020-10-06T07:20:00Z</dcterms:created>
  <dcterms:modified xsi:type="dcterms:W3CDTF">2020-10-06T07:50:00Z</dcterms:modified>
</cp:coreProperties>
</file>