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52" w:rsidRDefault="00EE5952" w:rsidP="00F55D52">
      <w:pPr>
        <w:rPr>
          <w:lang w:val="uk-UA"/>
        </w:rPr>
      </w:pPr>
    </w:p>
    <w:p w:rsidR="00F55D52" w:rsidRDefault="00F55D52" w:rsidP="00F55D52">
      <w:pPr>
        <w:ind w:left="55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F55D52" w:rsidRDefault="00F55D52" w:rsidP="00F55D52">
      <w:pPr>
        <w:ind w:left="55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районної ради</w:t>
      </w:r>
    </w:p>
    <w:p w:rsidR="00F55D52" w:rsidRPr="00F05546" w:rsidRDefault="00F55D52" w:rsidP="00F55D52">
      <w:pPr>
        <w:ind w:left="5580"/>
        <w:jc w:val="center"/>
        <w:rPr>
          <w:sz w:val="28"/>
          <w:szCs w:val="28"/>
          <w:lang w:val="uk-UA"/>
        </w:rPr>
      </w:pPr>
      <w:r w:rsidRPr="00F05546">
        <w:rPr>
          <w:sz w:val="28"/>
          <w:szCs w:val="28"/>
          <w:lang w:val="uk-UA"/>
        </w:rPr>
        <w:t xml:space="preserve">від </w:t>
      </w:r>
      <w:r w:rsidR="00346E2B">
        <w:rPr>
          <w:sz w:val="28"/>
          <w:szCs w:val="28"/>
          <w:lang w:val="uk-UA"/>
        </w:rPr>
        <w:t>26</w:t>
      </w:r>
      <w:r w:rsidR="00EC49E6">
        <w:rPr>
          <w:sz w:val="28"/>
          <w:szCs w:val="28"/>
          <w:lang w:val="uk-UA"/>
        </w:rPr>
        <w:t xml:space="preserve"> травня 2016</w:t>
      </w:r>
      <w:r w:rsidR="00F05546" w:rsidRPr="00F05546">
        <w:rPr>
          <w:bCs/>
          <w:sz w:val="28"/>
          <w:szCs w:val="28"/>
          <w:lang w:val="uk-UA"/>
        </w:rPr>
        <w:t>року</w:t>
      </w:r>
    </w:p>
    <w:p w:rsidR="00F55D52" w:rsidRDefault="00F55D52" w:rsidP="00F55D52">
      <w:pPr>
        <w:ind w:left="5580"/>
        <w:jc w:val="center"/>
        <w:rPr>
          <w:b/>
          <w:sz w:val="28"/>
          <w:szCs w:val="28"/>
          <w:lang w:val="uk-UA"/>
        </w:rPr>
      </w:pPr>
    </w:p>
    <w:p w:rsidR="00F55D52" w:rsidRDefault="00F55D52" w:rsidP="00F55D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F55D52" w:rsidRDefault="00F55D52" w:rsidP="00F55D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з питань</w:t>
      </w:r>
      <w:r>
        <w:rPr>
          <w:b/>
          <w:lang w:val="uk-UA"/>
        </w:rPr>
        <w:t xml:space="preserve"> </w:t>
      </w:r>
      <w:r>
        <w:rPr>
          <w:b/>
          <w:sz w:val="28"/>
          <w:szCs w:val="28"/>
        </w:rPr>
        <w:t>поновлення прав реабілітованих</w:t>
      </w:r>
    </w:p>
    <w:p w:rsidR="00F55D52" w:rsidRDefault="00F55D52" w:rsidP="00F55D52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500"/>
      </w:tblGrid>
      <w:tr w:rsidR="00F55D52" w:rsidTr="00444B9F">
        <w:trPr>
          <w:trHeight w:val="7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7145B4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Громико Анна Олександрівна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комісії, заступник голови районної ради</w:t>
            </w:r>
          </w:p>
        </w:tc>
      </w:tr>
      <w:tr w:rsidR="00F55D52" w:rsidTr="00444B9F">
        <w:trPr>
          <w:trHeight w:val="7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EC49E6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Подік Андрій Васильович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комісії, заступник голови райдержадміністрації</w:t>
            </w:r>
          </w:p>
        </w:tc>
      </w:tr>
      <w:tr w:rsidR="00F55D52" w:rsidTr="00444B9F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EC49E6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Дьоміна Тетяна Михайлівна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комісії, провідний спеціаліст</w:t>
            </w:r>
          </w:p>
        </w:tc>
      </w:tr>
      <w:tr w:rsidR="00F55D52" w:rsidTr="00444B9F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EC49E6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Грибнюк Тетяна Михайлівна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EC49E6" w:rsidP="00EC49E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r w:rsidR="00F55D52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F55D52">
              <w:rPr>
                <w:sz w:val="28"/>
                <w:szCs w:val="28"/>
                <w:lang w:val="uk-UA"/>
              </w:rPr>
              <w:t xml:space="preserve"> міськрайонного управління юстиції</w:t>
            </w:r>
          </w:p>
        </w:tc>
      </w:tr>
      <w:tr w:rsidR="00F55D52" w:rsidTr="0059796F">
        <w:trPr>
          <w:trHeight w:val="5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Івасів Ніна Францівна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59796F" w:rsidP="0059796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територіального центру</w:t>
            </w:r>
            <w:r w:rsidR="00F55D5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55D52" w:rsidTr="00444B9F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Кравець Ганна Гендриківна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архівного відділу райдержадміністрації</w:t>
            </w:r>
          </w:p>
        </w:tc>
      </w:tr>
      <w:tr w:rsidR="00F55D52" w:rsidTr="00444B9F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Коптійчук Павло Миколайович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CA1F2D" w:rsidP="00CA1F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F55D52">
              <w:rPr>
                <w:sz w:val="28"/>
                <w:szCs w:val="28"/>
                <w:lang w:val="uk-UA"/>
              </w:rPr>
              <w:t>аступник начальника Новоград-Волинського</w:t>
            </w:r>
            <w:r w:rsidR="00EE5952">
              <w:rPr>
                <w:sz w:val="28"/>
                <w:szCs w:val="28"/>
                <w:lang w:val="uk-UA"/>
              </w:rPr>
              <w:t xml:space="preserve"> відділу поліції</w:t>
            </w:r>
          </w:p>
        </w:tc>
      </w:tr>
      <w:tr w:rsidR="00F55D52" w:rsidTr="00444B9F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7145B4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Бордель Артур Сергійович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7145B4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Оперуповноважений</w:t>
            </w:r>
            <w:r w:rsidR="00F55D52">
              <w:rPr>
                <w:sz w:val="28"/>
                <w:szCs w:val="28"/>
                <w:lang w:val="uk-UA"/>
              </w:rPr>
              <w:t xml:space="preserve"> Новоград-Волинського міжрайонного відділення УСБУ в Житомирській області</w:t>
            </w:r>
          </w:p>
        </w:tc>
      </w:tr>
      <w:tr w:rsidR="00DB0122" w:rsidTr="00444B9F">
        <w:trPr>
          <w:trHeight w:val="8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22" w:rsidRDefault="00DB012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Білявська Ірина Вікторівна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22" w:rsidRPr="00DB0122" w:rsidRDefault="00DB0122" w:rsidP="00444B9F">
            <w:pPr>
              <w:jc w:val="both"/>
              <w:rPr>
                <w:sz w:val="28"/>
                <w:szCs w:val="28"/>
                <w:lang w:val="uk-UA"/>
              </w:rPr>
            </w:pPr>
            <w:r w:rsidRPr="00DB0122">
              <w:rPr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DB0122">
              <w:rPr>
                <w:sz w:val="28"/>
                <w:szCs w:val="28"/>
                <w:shd w:val="clear" w:color="auto" w:fill="FFFFFF"/>
              </w:rPr>
              <w:t>адник з питань юридичного забезпечення виконавчого апарату районної ради</w:t>
            </w:r>
          </w:p>
        </w:tc>
      </w:tr>
    </w:tbl>
    <w:p w:rsidR="00440333" w:rsidRDefault="00440333">
      <w:pPr>
        <w:rPr>
          <w:lang w:val="uk-UA"/>
        </w:rPr>
      </w:pPr>
    </w:p>
    <w:p w:rsidR="00440333" w:rsidRDefault="00440333" w:rsidP="00440333">
      <w:pPr>
        <w:pStyle w:val="3"/>
        <w:jc w:val="center"/>
      </w:pPr>
    </w:p>
    <w:p w:rsidR="00440333" w:rsidRDefault="00440333" w:rsidP="00440333">
      <w:pPr>
        <w:pStyle w:val="3"/>
        <w:ind w:right="-365"/>
        <w:rPr>
          <w:sz w:val="16"/>
        </w:rPr>
      </w:pPr>
    </w:p>
    <w:p w:rsidR="00440333" w:rsidRDefault="00EE5952" w:rsidP="00440333">
      <w:pPr>
        <w:pStyle w:val="3"/>
        <w:ind w:left="-900" w:right="-365"/>
        <w:jc w:val="center"/>
      </w:pPr>
      <w:r>
        <w:t>Заступник голови</w:t>
      </w:r>
      <w:r w:rsidR="00440333">
        <w:t xml:space="preserve"> районної ради                                   </w:t>
      </w:r>
      <w:r>
        <w:t xml:space="preserve">            А.О.Громико</w:t>
      </w:r>
    </w:p>
    <w:p w:rsidR="00440333" w:rsidRPr="00F55D52" w:rsidRDefault="00440333">
      <w:pPr>
        <w:rPr>
          <w:lang w:val="uk-UA"/>
        </w:rPr>
      </w:pPr>
    </w:p>
    <w:sectPr w:rsidR="00440333" w:rsidRPr="00F55D52" w:rsidSect="00F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applyBreakingRules/>
  </w:compat>
  <w:rsids>
    <w:rsidRoot w:val="00F55D52"/>
    <w:rsid w:val="00153D94"/>
    <w:rsid w:val="00197E1A"/>
    <w:rsid w:val="00346E2B"/>
    <w:rsid w:val="0035653D"/>
    <w:rsid w:val="003E0565"/>
    <w:rsid w:val="00440333"/>
    <w:rsid w:val="0059796F"/>
    <w:rsid w:val="007145B4"/>
    <w:rsid w:val="00AA345F"/>
    <w:rsid w:val="00CA1C5D"/>
    <w:rsid w:val="00CA1F2D"/>
    <w:rsid w:val="00CA6730"/>
    <w:rsid w:val="00CC21D3"/>
    <w:rsid w:val="00DB0122"/>
    <w:rsid w:val="00EC49E6"/>
    <w:rsid w:val="00EE5952"/>
    <w:rsid w:val="00F05546"/>
    <w:rsid w:val="00F55D52"/>
    <w:rsid w:val="00FA4072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52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5D52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55D52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5D52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F55D52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F55D52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55D52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859</Characters>
  <Application>Microsoft Office Word</Application>
  <DocSecurity>0</DocSecurity>
  <Lines>7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VIP</cp:lastModifiedBy>
  <cp:revision>2</cp:revision>
  <cp:lastPrinted>2016-05-25T07:13:00Z</cp:lastPrinted>
  <dcterms:created xsi:type="dcterms:W3CDTF">2016-06-10T11:24:00Z</dcterms:created>
  <dcterms:modified xsi:type="dcterms:W3CDTF">2016-06-10T11:24:00Z</dcterms:modified>
</cp:coreProperties>
</file>