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600075"/>
            <wp:effectExtent l="19050" t="0" r="0" b="0"/>
            <wp:docPr id="1" name="Рисунок 1" descr="Gerb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УКРАЇНА</w:t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НОВОГРАД-ВОЛИНСЬКА РАЙОННА РАДА</w:t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ЖИТОМИРСЬКОЇ ОБЛАСТІ</w:t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ІШЕННЯ</w:t>
      </w:r>
    </w:p>
    <w:p w:rsidR="007F7580" w:rsidRDefault="007F7580" w:rsidP="007F758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7F7580" w:rsidRDefault="007F7580" w:rsidP="007F7580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Сьома сесія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                                   VІІ скликання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580" w:rsidRDefault="007F7580" w:rsidP="007F7580">
      <w:pPr>
        <w:shd w:val="clear" w:color="auto" w:fill="FFFFFF"/>
        <w:spacing w:after="0" w:line="16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від </w:t>
      </w:r>
      <w:r w:rsidR="007D7D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грудня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 2016 року</w:t>
      </w:r>
    </w:p>
    <w:p w:rsidR="007F7580" w:rsidRPr="003047DA" w:rsidRDefault="007F7580" w:rsidP="003047D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>Про районну Програму соціальної підтримки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громадян, які прибувають з тимчасово окупованих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територій, районів проведення антитерористичної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операції на територію Новоград-Волинського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району та військовослужбовців, працівників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Збройних Сил України, Національної гвардії України,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Служби безпеки України, інших силових структур, 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>розташованих на території району, що брали</w:t>
      </w:r>
    </w:p>
    <w:p w:rsidR="007F7580" w:rsidRPr="00657BE2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996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 у антитерористичній </w:t>
      </w:r>
      <w:r w:rsidRPr="00657BE2">
        <w:rPr>
          <w:rFonts w:ascii="Times New Roman" w:hAnsi="Times New Roman" w:cs="Times New Roman"/>
          <w:b/>
          <w:sz w:val="28"/>
          <w:szCs w:val="28"/>
          <w:lang w:val="uk-UA"/>
        </w:rPr>
        <w:t>операції</w:t>
      </w:r>
      <w:r w:rsidRPr="00657B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7B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</w:t>
      </w:r>
      <w:r w:rsidR="00657BE2" w:rsidRPr="00657B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з 2017-2022 роки</w:t>
      </w:r>
    </w:p>
    <w:p w:rsidR="007F7580" w:rsidRP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F7580" w:rsidRPr="003047DA" w:rsidRDefault="003047DA" w:rsidP="003047DA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З метою </w:t>
      </w:r>
      <w:r w:rsidRPr="003047DA">
        <w:rPr>
          <w:rFonts w:ascii="Times New Roman" w:hAnsi="Times New Roman" w:cs="Times New Roman"/>
          <w:sz w:val="28"/>
          <w:szCs w:val="28"/>
          <w:lang w:val="uk-UA"/>
        </w:rPr>
        <w:t>соціальної підтримки громадян, які прибувають з тимчасово окупованих територій,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безпеки України, інших силових структур, розташованих на території району, що брали участь у антитерористичній операції</w:t>
      </w:r>
      <w:r w:rsidR="007F7580" w:rsidRPr="0030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відповідно до пункту 16 частини</w:t>
      </w:r>
      <w:r w:rsidR="007F7580" w:rsidRPr="0030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F7580" w:rsidRPr="00304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</w:t>
      </w:r>
      <w:r w:rsidR="007F7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„Про місцеве самоврядування в Україні” та рекомендацій постійної комісії з питань освіти, культури, охорони здоров’я, </w:t>
      </w:r>
      <w:r w:rsidR="007F7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F75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населення, районна рада</w:t>
      </w:r>
    </w:p>
    <w:p w:rsidR="00CE600B" w:rsidRPr="00CE600B" w:rsidRDefault="00CE600B" w:rsidP="00CE600B">
      <w:pPr>
        <w:shd w:val="clear" w:color="auto" w:fill="FFFFFF"/>
        <w:spacing w:after="0" w:line="288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7F7580" w:rsidRDefault="007F7580" w:rsidP="007F7580">
      <w:pPr>
        <w:shd w:val="clear" w:color="auto" w:fill="FFFFFF"/>
        <w:spacing w:after="0" w:line="162" w:lineRule="atLeast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ВИРІШИЛА: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7F7580" w:rsidRPr="00657BE2" w:rsidRDefault="007F7580" w:rsidP="00CE600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8613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Затвердити </w:t>
      </w:r>
      <w:r w:rsidR="00861399" w:rsidRPr="00861399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</w:t>
      </w:r>
      <w:proofErr w:type="gramStart"/>
      <w:r w:rsidR="00861399" w:rsidRPr="00861399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861399" w:rsidRPr="00861399">
        <w:rPr>
          <w:rFonts w:ascii="Times New Roman" w:hAnsi="Times New Roman" w:cs="Times New Roman"/>
          <w:sz w:val="28"/>
          <w:szCs w:val="28"/>
          <w:lang w:val="uk-UA"/>
        </w:rPr>
        <w:t>іальної підтримки громадян, які прибувають з тимчасово окупованих територій,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безпеки України, інших силових структур, розташованих на території район</w:t>
      </w:r>
      <w:r w:rsidR="00861399" w:rsidRPr="00657BE2">
        <w:rPr>
          <w:rFonts w:ascii="Times New Roman" w:hAnsi="Times New Roman" w:cs="Times New Roman"/>
          <w:sz w:val="28"/>
          <w:szCs w:val="28"/>
          <w:lang w:val="uk-UA"/>
        </w:rPr>
        <w:t>у, що брали участь у антитерористичній операції</w:t>
      </w:r>
      <w:r w:rsidR="00657BE2" w:rsidRPr="00657B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з 2017-2022 роки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(додається).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657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176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Контроль за виконанням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питань освіти, культури, охорони здоров’я,  у справах сім’ї, молоді і спорту та соціального захисту населення.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7F7580" w:rsidRDefault="007F7580" w:rsidP="007F75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F7580" w:rsidRPr="00861399" w:rsidRDefault="007F7580" w:rsidP="0086139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районної ради               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Д.В.Рудницький</w:t>
      </w:r>
    </w:p>
    <w:sectPr w:rsidR="007F7580" w:rsidRPr="00861399" w:rsidSect="008613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580"/>
    <w:rsid w:val="00147280"/>
    <w:rsid w:val="001E0BCD"/>
    <w:rsid w:val="003047DA"/>
    <w:rsid w:val="00480338"/>
    <w:rsid w:val="004C4A2E"/>
    <w:rsid w:val="0056278E"/>
    <w:rsid w:val="00657BE2"/>
    <w:rsid w:val="007D7DBE"/>
    <w:rsid w:val="007F7580"/>
    <w:rsid w:val="00861399"/>
    <w:rsid w:val="00990995"/>
    <w:rsid w:val="00CE600B"/>
    <w:rsid w:val="00EE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12</cp:revision>
  <cp:lastPrinted>2016-12-13T07:35:00Z</cp:lastPrinted>
  <dcterms:created xsi:type="dcterms:W3CDTF">2016-11-07T13:37:00Z</dcterms:created>
  <dcterms:modified xsi:type="dcterms:W3CDTF">2016-12-13T07:35:00Z</dcterms:modified>
</cp:coreProperties>
</file>