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результати розгляду запитів, висловлених депутатом районної ради</w:t>
      </w:r>
    </w:p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CE24A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районної ради скликання  </w:t>
      </w:r>
      <w:r w:rsidRPr="00CE24A8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  <w:lang w:val="uk-UA"/>
        </w:rPr>
        <w:t>.0</w:t>
      </w:r>
      <w:r w:rsidRPr="00CE24A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.201</w:t>
      </w:r>
      <w:r w:rsidRPr="00CE24A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виконання запиту до районної ради надійшла відповідь, зокрема:</w:t>
      </w:r>
    </w:p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E24A8" w:rsidRDefault="00CE24A8" w:rsidP="00CE24A8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430F" w:rsidRDefault="00CE24A8" w:rsidP="00CE24A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депутата районної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Гнітецького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Ю.М.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перевезення пасажирів по маршруту «Новоград-Волинський – Майстрова Воля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Ярунь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Пилиповичі – Новоград-Волинський» </w:t>
      </w:r>
      <w:r w:rsidRPr="00CE24A8">
        <w:rPr>
          <w:rFonts w:ascii="Times New Roman" w:hAnsi="Times New Roman" w:cs="Times New Roman"/>
          <w:sz w:val="28"/>
          <w:szCs w:val="28"/>
          <w:lang w:val="uk-UA"/>
        </w:rPr>
        <w:t>райдержадм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іністрація повідомл</w:t>
      </w:r>
      <w:r w:rsidRPr="00CE24A8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="00FD430F">
        <w:rPr>
          <w:rFonts w:ascii="Times New Roman" w:hAnsi="Times New Roman" w:cs="Times New Roman"/>
          <w:sz w:val="28"/>
          <w:szCs w:val="28"/>
          <w:lang w:val="uk-UA"/>
        </w:rPr>
        <w:t>, що за інформацією управління промисловості, розвитку  інфраструктури та туризму встановлено, що відхилення  від  графіку та схеми руху у зимовий період допускалися у зв’язку із несприятливими дорожніми та погодними  умовами. На даний час обслуговування маршруту забезпечується відповідно до затвердженого  Організатором паспорту маршруту.</w:t>
      </w:r>
    </w:p>
    <w:p w:rsidR="00CE24A8" w:rsidRDefault="00FD430F" w:rsidP="00CE24A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Питання організації роботи на приміському маршруті загального користування «Новоград-Волинський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перебуває на постійному контролі в управлінні промисловості, розвитку інфраструктури та туризму.</w:t>
      </w:r>
      <w:r w:rsidR="00CE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4D11" w:rsidRPr="00CE24A8" w:rsidRDefault="00C94D11">
      <w:pPr>
        <w:rPr>
          <w:lang w:val="uk-UA"/>
        </w:rPr>
      </w:pPr>
    </w:p>
    <w:sectPr w:rsidR="00C94D11" w:rsidRPr="00CE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A8"/>
    <w:rsid w:val="00C94D11"/>
    <w:rsid w:val="00CE24A8"/>
    <w:rsid w:val="00D72D5E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2017-05-30T06:41:00Z</dcterms:created>
  <dcterms:modified xsi:type="dcterms:W3CDTF">2017-05-30T07:02:00Z</dcterms:modified>
</cp:coreProperties>
</file>