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B0" w:rsidRPr="00D656D0" w:rsidRDefault="00725CB0" w:rsidP="00725C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4399"/>
      </w:tblGrid>
      <w:tr w:rsidR="00725CB0" w:rsidTr="00C95144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725CB0" w:rsidRDefault="00725CB0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CB0" w:rsidTr="00C95144">
        <w:trPr>
          <w:cantSplit/>
        </w:trPr>
        <w:tc>
          <w:tcPr>
            <w:tcW w:w="9468" w:type="dxa"/>
            <w:gridSpan w:val="2"/>
            <w:hideMark/>
          </w:tcPr>
          <w:p w:rsidR="00725CB0" w:rsidRDefault="00725CB0" w:rsidP="00C95144">
            <w:pPr>
              <w:pStyle w:val="5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725CB0" w:rsidTr="00C95144">
        <w:trPr>
          <w:cantSplit/>
        </w:trPr>
        <w:tc>
          <w:tcPr>
            <w:tcW w:w="9468" w:type="dxa"/>
            <w:gridSpan w:val="2"/>
            <w:hideMark/>
          </w:tcPr>
          <w:p w:rsidR="00725CB0" w:rsidRDefault="00725CB0" w:rsidP="00C95144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25CB0" w:rsidTr="00C95144">
        <w:trPr>
          <w:cantSplit/>
        </w:trPr>
        <w:tc>
          <w:tcPr>
            <w:tcW w:w="9468" w:type="dxa"/>
            <w:gridSpan w:val="2"/>
            <w:hideMark/>
          </w:tcPr>
          <w:p w:rsidR="00725CB0" w:rsidRDefault="00725CB0" w:rsidP="00C95144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725CB0" w:rsidTr="00C95144">
        <w:trPr>
          <w:cantSplit/>
        </w:trPr>
        <w:tc>
          <w:tcPr>
            <w:tcW w:w="9468" w:type="dxa"/>
            <w:gridSpan w:val="2"/>
          </w:tcPr>
          <w:p w:rsidR="00725CB0" w:rsidRDefault="00725CB0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725CB0" w:rsidTr="00C95144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725CB0" w:rsidRDefault="00725CB0" w:rsidP="00C95144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25CB0" w:rsidTr="00C95144">
        <w:trPr>
          <w:cantSplit/>
        </w:trPr>
        <w:tc>
          <w:tcPr>
            <w:tcW w:w="9468" w:type="dxa"/>
            <w:gridSpan w:val="2"/>
          </w:tcPr>
          <w:p w:rsidR="00725CB0" w:rsidRDefault="00725CB0" w:rsidP="00C95144">
            <w:pPr>
              <w:pStyle w:val="5"/>
              <w:spacing w:line="276" w:lineRule="auto"/>
              <w:rPr>
                <w:sz w:val="16"/>
                <w:lang w:val="uk-UA"/>
              </w:rPr>
            </w:pPr>
          </w:p>
        </w:tc>
      </w:tr>
      <w:tr w:rsidR="00725CB0" w:rsidTr="00C95144">
        <w:trPr>
          <w:cantSplit/>
          <w:trHeight w:val="348"/>
        </w:trPr>
        <w:tc>
          <w:tcPr>
            <w:tcW w:w="5069" w:type="dxa"/>
          </w:tcPr>
          <w:p w:rsidR="00725CB0" w:rsidRDefault="00725CB0" w:rsidP="00C95144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725CB0" w:rsidRDefault="00725CB0" w:rsidP="00C95144">
            <w:pPr>
              <w:pStyle w:val="5"/>
              <w:spacing w:line="276" w:lineRule="auto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725CB0" w:rsidRDefault="00725CB0" w:rsidP="00C95144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</w:t>
            </w:r>
            <w:r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</w:p>
        </w:tc>
      </w:tr>
      <w:tr w:rsidR="00725CB0" w:rsidTr="00C95144">
        <w:trPr>
          <w:cantSplit/>
          <w:trHeight w:val="372"/>
        </w:trPr>
        <w:tc>
          <w:tcPr>
            <w:tcW w:w="5069" w:type="dxa"/>
          </w:tcPr>
          <w:p w:rsidR="00725CB0" w:rsidRPr="00D656D0" w:rsidRDefault="00725CB0" w:rsidP="00C95144">
            <w:pPr>
              <w:pStyle w:val="5"/>
              <w:spacing w:line="276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від 24 грудня  2020  року</w:t>
            </w:r>
          </w:p>
        </w:tc>
        <w:tc>
          <w:tcPr>
            <w:tcW w:w="4399" w:type="dxa"/>
          </w:tcPr>
          <w:p w:rsidR="00725CB0" w:rsidRDefault="00725CB0" w:rsidP="00C95144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725CB0" w:rsidRDefault="00725CB0" w:rsidP="00725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Про безоплатну передачу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 </w:t>
      </w:r>
    </w:p>
    <w:p w:rsidR="00725CB0" w:rsidRDefault="00725CB0" w:rsidP="00725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АЗПСМ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с.Пилиповичі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с.Наталівка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с.Великий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Молодьків</w:t>
      </w:r>
      <w:proofErr w:type="spellEnd"/>
    </w:p>
    <w:p w:rsidR="00725CB0" w:rsidRDefault="00725CB0" w:rsidP="00725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пунктів здоров’я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с.Борисівка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с.Дідовичі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с. Городище, </w:t>
      </w:r>
    </w:p>
    <w:p w:rsidR="00725CB0" w:rsidRDefault="00725CB0" w:rsidP="00725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 Олександрівка</w:t>
      </w:r>
      <w:r w:rsidR="006235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623528">
        <w:rPr>
          <w:rFonts w:ascii="Times New Roman" w:hAnsi="Times New Roman" w:cs="Times New Roman"/>
          <w:b/>
          <w:sz w:val="28"/>
          <w:szCs w:val="28"/>
          <w:lang w:val="uk-UA"/>
        </w:rPr>
        <w:t>с.Груд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спільної комунальної власності </w:t>
      </w:r>
    </w:p>
    <w:p w:rsidR="00725CB0" w:rsidRDefault="00725CB0" w:rsidP="00725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територіальних громад сіл, селища району у комунальну </w:t>
      </w:r>
    </w:p>
    <w:p w:rsidR="00725CB0" w:rsidRPr="00055CBC" w:rsidRDefault="00725CB0" w:rsidP="00725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власність Новоград-Волинської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територіальної громади </w:t>
      </w:r>
    </w:p>
    <w:p w:rsidR="00725CB0" w:rsidRPr="00055CBC" w:rsidRDefault="00725CB0" w:rsidP="00725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CB0" w:rsidRDefault="00725CB0" w:rsidP="00725CB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25CB0" w:rsidRPr="00DA4E83" w:rsidRDefault="00725CB0" w:rsidP="00725CB0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Новоград-Волинської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із спільної комунальної власності територіальних громад району закладів охорони здоров’я у комунальну  власність Новоград-Волинської міської  територіальної громади (об’єднаної територіальної громади), відповідно до ст. ст. 43, 60 Закону України “Про місцеве самоврядування в Україні”, враховуючи рішення районної ради від 18.12.2020 №18, </w:t>
      </w:r>
      <w:r w:rsidRPr="00D65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Новоград-Волинської</w:t>
      </w:r>
      <w:r w:rsidR="001D7A6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23.12.2020 №</w:t>
      </w:r>
      <w:r w:rsidR="001D7A60" w:rsidRPr="001D7A60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,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25CB0" w:rsidRDefault="00725CB0" w:rsidP="00725CB0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725CB0" w:rsidRPr="00725CB0" w:rsidRDefault="00725CB0" w:rsidP="00725C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B0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 району в комунальну власність Новоград-Волинської міської  територіальної громади (об’єднаної територіальної громади) майно АЗПСМ </w:t>
      </w:r>
      <w:proofErr w:type="spellStart"/>
      <w:r w:rsidRPr="00725CB0">
        <w:rPr>
          <w:rFonts w:ascii="Times New Roman" w:hAnsi="Times New Roman" w:cs="Times New Roman"/>
          <w:sz w:val="28"/>
          <w:szCs w:val="28"/>
          <w:lang w:val="uk-UA"/>
        </w:rPr>
        <w:t>с.Пилиповичі</w:t>
      </w:r>
      <w:proofErr w:type="spellEnd"/>
      <w:r w:rsidRPr="00725C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5CB0">
        <w:rPr>
          <w:rFonts w:ascii="Times New Roman" w:hAnsi="Times New Roman" w:cs="Times New Roman"/>
          <w:sz w:val="28"/>
          <w:szCs w:val="28"/>
          <w:lang w:val="uk-UA"/>
        </w:rPr>
        <w:t>с.Наталівка</w:t>
      </w:r>
      <w:proofErr w:type="spellEnd"/>
      <w:r w:rsidRPr="00725C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5CB0">
        <w:rPr>
          <w:rFonts w:ascii="Times New Roman" w:hAnsi="Times New Roman" w:cs="Times New Roman"/>
          <w:sz w:val="28"/>
          <w:szCs w:val="28"/>
          <w:lang w:val="uk-UA"/>
        </w:rPr>
        <w:t>с.Великий</w:t>
      </w:r>
      <w:proofErr w:type="spellEnd"/>
      <w:r w:rsidRPr="00725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5CB0">
        <w:rPr>
          <w:rFonts w:ascii="Times New Roman" w:hAnsi="Times New Roman" w:cs="Times New Roman"/>
          <w:sz w:val="28"/>
          <w:szCs w:val="28"/>
          <w:lang w:val="uk-UA"/>
        </w:rPr>
        <w:t>Молодьків</w:t>
      </w:r>
      <w:proofErr w:type="spellEnd"/>
      <w:r w:rsidRPr="00725CB0">
        <w:rPr>
          <w:rFonts w:ascii="Times New Roman" w:hAnsi="Times New Roman" w:cs="Times New Roman"/>
          <w:sz w:val="28"/>
          <w:szCs w:val="28"/>
          <w:lang w:val="uk-UA"/>
        </w:rPr>
        <w:t xml:space="preserve"> та пунктів здоров’я </w:t>
      </w:r>
      <w:proofErr w:type="spellStart"/>
      <w:r w:rsidRPr="00725CB0">
        <w:rPr>
          <w:rFonts w:ascii="Times New Roman" w:hAnsi="Times New Roman" w:cs="Times New Roman"/>
          <w:sz w:val="28"/>
          <w:szCs w:val="28"/>
          <w:lang w:val="uk-UA"/>
        </w:rPr>
        <w:t>с.Борисівка</w:t>
      </w:r>
      <w:proofErr w:type="spellEnd"/>
      <w:r w:rsidRPr="00725C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5CB0">
        <w:rPr>
          <w:rFonts w:ascii="Times New Roman" w:hAnsi="Times New Roman" w:cs="Times New Roman"/>
          <w:sz w:val="28"/>
          <w:szCs w:val="28"/>
          <w:lang w:val="uk-UA"/>
        </w:rPr>
        <w:t>с.Дідовичі</w:t>
      </w:r>
      <w:proofErr w:type="spellEnd"/>
      <w:r w:rsidRPr="00725CB0">
        <w:rPr>
          <w:rFonts w:ascii="Times New Roman" w:hAnsi="Times New Roman" w:cs="Times New Roman"/>
          <w:sz w:val="28"/>
          <w:szCs w:val="28"/>
          <w:lang w:val="uk-UA"/>
        </w:rPr>
        <w:t>, с. Городище, с. Олександрівка</w:t>
      </w:r>
      <w:r w:rsidR="00623528">
        <w:rPr>
          <w:rFonts w:ascii="Times New Roman" w:hAnsi="Times New Roman" w:cs="Times New Roman"/>
          <w:sz w:val="28"/>
          <w:szCs w:val="28"/>
          <w:lang w:val="uk-UA"/>
        </w:rPr>
        <w:t>, с.Груд</w:t>
      </w:r>
      <w:bookmarkStart w:id="0" w:name="_GoBack"/>
      <w:bookmarkEnd w:id="0"/>
      <w:r w:rsidRPr="00725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5CB0" w:rsidRPr="00725CB0" w:rsidRDefault="00725CB0" w:rsidP="00725C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5C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акти приймання – передачі матеріальних цінностей (додаються).</w:t>
      </w:r>
    </w:p>
    <w:p w:rsidR="00725CB0" w:rsidRPr="00D656D0" w:rsidRDefault="00725CB0" w:rsidP="00725CB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CB0" w:rsidRDefault="00725CB0" w:rsidP="00725C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B4C" w:rsidRPr="005D31BF" w:rsidRDefault="00725CB0" w:rsidP="005D31B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3528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Голова районної ради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sectPr w:rsidR="001E5B4C" w:rsidRPr="005D31BF" w:rsidSect="00725C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836E5"/>
    <w:multiLevelType w:val="hybridMultilevel"/>
    <w:tmpl w:val="E1E0EAAA"/>
    <w:lvl w:ilvl="0" w:tplc="FEF231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CB0"/>
    <w:rsid w:val="001A5B6C"/>
    <w:rsid w:val="001D7A60"/>
    <w:rsid w:val="001E5B4C"/>
    <w:rsid w:val="005D31BF"/>
    <w:rsid w:val="00623528"/>
    <w:rsid w:val="00725CB0"/>
    <w:rsid w:val="00B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AA1E"/>
  <w15:docId w15:val="{936AD618-668D-4405-8ED3-A4C07CA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B0"/>
  </w:style>
  <w:style w:type="paragraph" w:styleId="5">
    <w:name w:val="heading 5"/>
    <w:basedOn w:val="a"/>
    <w:next w:val="a"/>
    <w:link w:val="50"/>
    <w:unhideWhenUsed/>
    <w:qFormat/>
    <w:rsid w:val="00725CB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25CB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25CB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5CB0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 Spacing"/>
    <w:uiPriority w:val="1"/>
    <w:qFormat/>
    <w:rsid w:val="00725C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5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6</cp:revision>
  <cp:lastPrinted>2020-12-23T14:15:00Z</cp:lastPrinted>
  <dcterms:created xsi:type="dcterms:W3CDTF">2020-12-23T14:07:00Z</dcterms:created>
  <dcterms:modified xsi:type="dcterms:W3CDTF">2021-11-30T10:02:00Z</dcterms:modified>
</cp:coreProperties>
</file>