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85" w:rsidRPr="005B0C08" w:rsidRDefault="005B0C08" w:rsidP="001A0185">
      <w:pPr>
        <w:tabs>
          <w:tab w:val="left" w:pos="7725"/>
          <w:tab w:val="right" w:pos="9355"/>
        </w:tabs>
        <w:jc w:val="right"/>
        <w:rPr>
          <w:sz w:val="28"/>
          <w:szCs w:val="28"/>
          <w:lang w:val="uk-UA"/>
        </w:rPr>
      </w:pPr>
      <w:r w:rsidRPr="005B0C08">
        <w:rPr>
          <w:sz w:val="28"/>
          <w:szCs w:val="28"/>
          <w:lang w:val="uk-UA"/>
        </w:rPr>
        <w:t>Проект</w:t>
      </w:r>
    </w:p>
    <w:p w:rsidR="001A0185" w:rsidRPr="004F2342" w:rsidRDefault="001A0185" w:rsidP="001A0185">
      <w:pPr>
        <w:jc w:val="center"/>
        <w:rPr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65405</wp:posOffset>
            </wp:positionV>
            <wp:extent cx="457200" cy="64389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342">
        <w:rPr>
          <w:sz w:val="20"/>
          <w:szCs w:val="20"/>
          <w:lang w:val="uk-UA"/>
        </w:rPr>
        <w:t xml:space="preserve">                 </w:t>
      </w:r>
    </w:p>
    <w:p w:rsidR="001A0185" w:rsidRPr="004F2342" w:rsidRDefault="001A0185" w:rsidP="001A0185">
      <w:pPr>
        <w:jc w:val="center"/>
        <w:rPr>
          <w:sz w:val="16"/>
          <w:szCs w:val="16"/>
          <w:lang w:val="uk-UA"/>
        </w:rPr>
      </w:pPr>
      <w:r w:rsidRPr="004F2342">
        <w:rPr>
          <w:sz w:val="16"/>
          <w:szCs w:val="16"/>
          <w:lang w:val="uk-UA"/>
        </w:rPr>
        <w:t xml:space="preserve">          </w:t>
      </w:r>
    </w:p>
    <w:p w:rsidR="001A0185" w:rsidRDefault="001A0185" w:rsidP="001A0185">
      <w:pPr>
        <w:tabs>
          <w:tab w:val="left" w:pos="3240"/>
        </w:tabs>
        <w:jc w:val="center"/>
        <w:rPr>
          <w:sz w:val="28"/>
          <w:szCs w:val="28"/>
          <w:lang w:val="uk-UA"/>
        </w:rPr>
      </w:pPr>
      <w:r w:rsidRPr="004F2342">
        <w:rPr>
          <w:lang w:val="uk-UA"/>
        </w:rPr>
        <w:br w:type="textWrapping" w:clear="all"/>
      </w:r>
      <w:r w:rsidRPr="004F23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Україна</w:t>
      </w:r>
    </w:p>
    <w:p w:rsidR="001A0185" w:rsidRPr="001C03BF" w:rsidRDefault="001A0185" w:rsidP="001A0185">
      <w:pPr>
        <w:tabs>
          <w:tab w:val="left" w:pos="3240"/>
        </w:tabs>
        <w:jc w:val="center"/>
        <w:rPr>
          <w:sz w:val="28"/>
          <w:szCs w:val="28"/>
          <w:lang w:val="uk-UA"/>
        </w:rPr>
      </w:pPr>
      <w:r w:rsidRPr="001C03BF">
        <w:rPr>
          <w:sz w:val="32"/>
        </w:rPr>
        <w:t>НОВОГРАД-ВОЛИНСЬКА РАЙОННА РАДА</w:t>
      </w:r>
    </w:p>
    <w:p w:rsidR="001A0185" w:rsidRPr="001C03BF" w:rsidRDefault="001A0185" w:rsidP="001A0185">
      <w:pPr>
        <w:spacing w:line="240" w:lineRule="atLeast"/>
        <w:jc w:val="center"/>
        <w:rPr>
          <w:sz w:val="28"/>
          <w:szCs w:val="28"/>
          <w:lang w:eastAsia="en-US"/>
        </w:rPr>
      </w:pPr>
      <w:r w:rsidRPr="001C03BF">
        <w:rPr>
          <w:sz w:val="28"/>
          <w:szCs w:val="28"/>
          <w:lang w:eastAsia="en-US"/>
        </w:rPr>
        <w:t>ЖИТОМИРСЬКОЇ  ОБЛАСТІ</w:t>
      </w:r>
    </w:p>
    <w:p w:rsidR="001A0185" w:rsidRDefault="001A0185" w:rsidP="001A0185">
      <w:pPr>
        <w:spacing w:line="240" w:lineRule="atLeast"/>
        <w:jc w:val="center"/>
        <w:rPr>
          <w:sz w:val="36"/>
          <w:lang w:val="uk-UA"/>
        </w:rPr>
      </w:pPr>
      <w:r w:rsidRPr="001C03BF">
        <w:rPr>
          <w:sz w:val="36"/>
          <w:lang w:val="uk-UA"/>
        </w:rPr>
        <w:t xml:space="preserve">Р І Ш Е Н </w:t>
      </w:r>
      <w:proofErr w:type="spellStart"/>
      <w:r w:rsidRPr="001C03BF">
        <w:rPr>
          <w:sz w:val="36"/>
          <w:lang w:val="uk-UA"/>
        </w:rPr>
        <w:t>Н</w:t>
      </w:r>
      <w:proofErr w:type="spellEnd"/>
      <w:r w:rsidRPr="001C03BF">
        <w:rPr>
          <w:sz w:val="36"/>
          <w:lang w:val="uk-UA"/>
        </w:rPr>
        <w:t xml:space="preserve"> Я</w:t>
      </w:r>
    </w:p>
    <w:p w:rsidR="005B0C08" w:rsidRPr="001C03BF" w:rsidRDefault="005B0C08" w:rsidP="001A0185">
      <w:pPr>
        <w:spacing w:line="240" w:lineRule="atLeast"/>
        <w:jc w:val="center"/>
        <w:rPr>
          <w:sz w:val="36"/>
          <w:lang w:val="uk-UA"/>
        </w:rPr>
      </w:pPr>
    </w:p>
    <w:p w:rsidR="005B0C08" w:rsidRDefault="001A0185" w:rsidP="001A0185">
      <w:pPr>
        <w:spacing w:line="240" w:lineRule="atLeast"/>
        <w:jc w:val="both"/>
        <w:rPr>
          <w:sz w:val="28"/>
        </w:rPr>
      </w:pPr>
      <w:proofErr w:type="spellStart"/>
      <w:r w:rsidRPr="001C03BF">
        <w:rPr>
          <w:sz w:val="28"/>
        </w:rPr>
        <w:t>Шоста</w:t>
      </w:r>
      <w:proofErr w:type="spellEnd"/>
      <w:r w:rsidRPr="001C03BF">
        <w:rPr>
          <w:bCs/>
          <w:sz w:val="28"/>
          <w:lang w:val="uk-UA"/>
        </w:rPr>
        <w:t xml:space="preserve"> сесія  </w:t>
      </w:r>
      <w:r w:rsidRPr="001C03BF">
        <w:rPr>
          <w:sz w:val="28"/>
        </w:rPr>
        <w:t xml:space="preserve">                                                                        </w:t>
      </w:r>
      <w:r w:rsidR="005B0C08">
        <w:rPr>
          <w:sz w:val="28"/>
          <w:lang w:val="uk-UA"/>
        </w:rPr>
        <w:t xml:space="preserve">           </w:t>
      </w:r>
      <w:r w:rsidRPr="001C03BF">
        <w:rPr>
          <w:sz w:val="28"/>
        </w:rPr>
        <w:t xml:space="preserve"> </w:t>
      </w:r>
      <w:r w:rsidRPr="001C03BF">
        <w:rPr>
          <w:bCs/>
          <w:sz w:val="28"/>
          <w:lang w:val="en-US"/>
        </w:rPr>
        <w:t>V</w:t>
      </w:r>
      <w:r w:rsidRPr="001C03BF">
        <w:rPr>
          <w:bCs/>
          <w:sz w:val="28"/>
          <w:lang w:val="uk-UA"/>
        </w:rPr>
        <w:t>ІІ</w:t>
      </w:r>
      <w:proofErr w:type="gramStart"/>
      <w:r w:rsidRPr="001C03BF">
        <w:rPr>
          <w:bCs/>
          <w:sz w:val="28"/>
          <w:lang w:val="en-US"/>
        </w:rPr>
        <w:t>I</w:t>
      </w:r>
      <w:r w:rsidRPr="001C03BF">
        <w:rPr>
          <w:bCs/>
          <w:sz w:val="28"/>
          <w:lang w:val="uk-UA"/>
        </w:rPr>
        <w:t xml:space="preserve">  скликання</w:t>
      </w:r>
      <w:proofErr w:type="gramEnd"/>
      <w:r w:rsidRPr="001C03BF">
        <w:rPr>
          <w:sz w:val="28"/>
        </w:rPr>
        <w:t xml:space="preserve"> </w:t>
      </w:r>
    </w:p>
    <w:p w:rsidR="001A0185" w:rsidRPr="001C03BF" w:rsidRDefault="001A0185" w:rsidP="001A0185">
      <w:pPr>
        <w:spacing w:line="240" w:lineRule="atLeast"/>
        <w:jc w:val="both"/>
        <w:rPr>
          <w:sz w:val="28"/>
        </w:rPr>
      </w:pPr>
      <w:r w:rsidRPr="001C03BF">
        <w:rPr>
          <w:sz w:val="28"/>
        </w:rPr>
        <w:t xml:space="preserve">       </w:t>
      </w:r>
    </w:p>
    <w:p w:rsidR="00844754" w:rsidRPr="001C03BF" w:rsidRDefault="009F5AAE" w:rsidP="001A01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2021 року </w:t>
      </w:r>
      <w:r w:rsidR="001A0185" w:rsidRPr="001C03BF">
        <w:rPr>
          <w:sz w:val="28"/>
          <w:szCs w:val="28"/>
        </w:rPr>
        <w:t xml:space="preserve">№                                                                           </w:t>
      </w:r>
    </w:p>
    <w:p w:rsidR="001A0185" w:rsidRPr="001C03BF" w:rsidRDefault="001A0185" w:rsidP="001A0185">
      <w:pPr>
        <w:rPr>
          <w:sz w:val="28"/>
          <w:szCs w:val="28"/>
        </w:rPr>
      </w:pPr>
    </w:p>
    <w:p w:rsidR="001A0185" w:rsidRPr="001C03BF" w:rsidRDefault="001A0185" w:rsidP="001C03BF">
      <w:pPr>
        <w:shd w:val="clear" w:color="auto" w:fill="FCFCFC"/>
        <w:tabs>
          <w:tab w:val="left" w:pos="5245"/>
        </w:tabs>
        <w:spacing w:line="315" w:lineRule="atLeast"/>
        <w:ind w:right="5244"/>
        <w:jc w:val="both"/>
        <w:textAlignment w:val="baseline"/>
        <w:rPr>
          <w:sz w:val="28"/>
          <w:szCs w:val="28"/>
          <w:lang w:eastAsia="en-US"/>
        </w:rPr>
      </w:pPr>
      <w:r w:rsidRPr="001C03BF">
        <w:rPr>
          <w:sz w:val="28"/>
          <w:szCs w:val="28"/>
          <w:lang w:eastAsia="en-US"/>
        </w:rPr>
        <w:t xml:space="preserve">Про </w:t>
      </w:r>
      <w:proofErr w:type="spellStart"/>
      <w:r w:rsidRPr="001C03BF">
        <w:rPr>
          <w:sz w:val="28"/>
          <w:szCs w:val="28"/>
          <w:lang w:eastAsia="en-US"/>
        </w:rPr>
        <w:t>внесення</w:t>
      </w:r>
      <w:proofErr w:type="spellEnd"/>
      <w:r w:rsidRPr="001C03BF">
        <w:rPr>
          <w:sz w:val="28"/>
          <w:szCs w:val="28"/>
          <w:lang w:eastAsia="en-US"/>
        </w:rPr>
        <w:t xml:space="preserve"> </w:t>
      </w:r>
      <w:proofErr w:type="spellStart"/>
      <w:r w:rsidRPr="001C03BF">
        <w:rPr>
          <w:sz w:val="28"/>
          <w:szCs w:val="28"/>
          <w:lang w:eastAsia="en-US"/>
        </w:rPr>
        <w:t>змін</w:t>
      </w:r>
      <w:proofErr w:type="spellEnd"/>
      <w:r w:rsidRPr="001C03BF">
        <w:rPr>
          <w:sz w:val="28"/>
          <w:szCs w:val="28"/>
          <w:lang w:eastAsia="en-US"/>
        </w:rPr>
        <w:t xml:space="preserve"> до </w:t>
      </w:r>
      <w:proofErr w:type="spellStart"/>
      <w:r w:rsidRPr="001C03BF">
        <w:rPr>
          <w:sz w:val="28"/>
          <w:szCs w:val="28"/>
          <w:lang w:eastAsia="en-US"/>
        </w:rPr>
        <w:t>рішення</w:t>
      </w:r>
      <w:proofErr w:type="spellEnd"/>
      <w:r w:rsidR="001C03BF" w:rsidRPr="001C03BF">
        <w:rPr>
          <w:sz w:val="28"/>
          <w:szCs w:val="28"/>
          <w:lang w:eastAsia="en-US"/>
        </w:rPr>
        <w:t xml:space="preserve"> </w:t>
      </w:r>
      <w:proofErr w:type="spellStart"/>
      <w:r w:rsidR="001C03BF" w:rsidRPr="001C03BF">
        <w:rPr>
          <w:sz w:val="28"/>
          <w:szCs w:val="28"/>
          <w:lang w:eastAsia="en-US"/>
        </w:rPr>
        <w:t>районої</w:t>
      </w:r>
      <w:proofErr w:type="spellEnd"/>
      <w:r w:rsidR="001C03BF" w:rsidRPr="001C03BF">
        <w:rPr>
          <w:sz w:val="28"/>
          <w:szCs w:val="28"/>
          <w:lang w:eastAsia="en-US"/>
        </w:rPr>
        <w:t xml:space="preserve"> ради </w:t>
      </w:r>
      <w:proofErr w:type="spellStart"/>
      <w:r w:rsidR="001C03BF" w:rsidRPr="001C03BF">
        <w:rPr>
          <w:sz w:val="28"/>
          <w:szCs w:val="28"/>
          <w:lang w:eastAsia="en-US"/>
        </w:rPr>
        <w:t>від</w:t>
      </w:r>
      <w:proofErr w:type="spellEnd"/>
      <w:r w:rsidR="001C03BF" w:rsidRPr="001C03BF">
        <w:rPr>
          <w:sz w:val="28"/>
          <w:szCs w:val="28"/>
          <w:lang w:eastAsia="en-US"/>
        </w:rPr>
        <w:t xml:space="preserve"> 29.04.</w:t>
      </w:r>
      <w:r w:rsidRPr="001C03BF">
        <w:rPr>
          <w:sz w:val="28"/>
          <w:szCs w:val="28"/>
          <w:lang w:eastAsia="en-US"/>
        </w:rPr>
        <w:t>2021р.</w:t>
      </w:r>
      <w:r w:rsidR="003B7796">
        <w:rPr>
          <w:sz w:val="28"/>
          <w:szCs w:val="28"/>
          <w:lang w:eastAsia="en-US"/>
        </w:rPr>
        <w:t xml:space="preserve">    </w:t>
      </w:r>
      <w:r w:rsidR="001C03BF" w:rsidRPr="001C03BF">
        <w:rPr>
          <w:sz w:val="28"/>
          <w:szCs w:val="28"/>
          <w:lang w:eastAsia="en-US"/>
        </w:rPr>
        <w:t xml:space="preserve"> </w:t>
      </w:r>
      <w:r w:rsidR="003B7796" w:rsidRPr="001C03BF">
        <w:rPr>
          <w:sz w:val="28"/>
          <w:szCs w:val="28"/>
          <w:lang w:eastAsia="en-US"/>
        </w:rPr>
        <w:t xml:space="preserve">№ 75 </w:t>
      </w:r>
      <w:r w:rsidRPr="001C03BF">
        <w:rPr>
          <w:sz w:val="28"/>
          <w:szCs w:val="28"/>
          <w:lang w:eastAsia="en-US"/>
        </w:rPr>
        <w:t>«</w:t>
      </w:r>
      <w:r w:rsidRPr="001C03BF">
        <w:rPr>
          <w:sz w:val="28"/>
          <w:szCs w:val="28"/>
          <w:lang w:val="uk-UA"/>
        </w:rPr>
        <w:t>Про оренду майна спільної комунальної</w:t>
      </w:r>
      <w:r w:rsidR="001C03BF" w:rsidRPr="001C03BF">
        <w:rPr>
          <w:sz w:val="28"/>
          <w:szCs w:val="28"/>
          <w:lang w:val="uk-UA"/>
        </w:rPr>
        <w:t xml:space="preserve"> </w:t>
      </w:r>
      <w:r w:rsidRPr="001C03BF">
        <w:rPr>
          <w:sz w:val="28"/>
          <w:szCs w:val="28"/>
          <w:lang w:val="uk-UA"/>
        </w:rPr>
        <w:t>власності</w:t>
      </w:r>
      <w:r w:rsidR="001C03BF" w:rsidRPr="001C03BF">
        <w:rPr>
          <w:sz w:val="28"/>
          <w:szCs w:val="28"/>
          <w:lang w:val="uk-UA"/>
        </w:rPr>
        <w:t xml:space="preserve"> територіальних </w:t>
      </w:r>
      <w:r w:rsidRPr="001C03BF">
        <w:rPr>
          <w:sz w:val="28"/>
          <w:szCs w:val="28"/>
          <w:lang w:val="uk-UA"/>
        </w:rPr>
        <w:t>громад</w:t>
      </w:r>
    </w:p>
    <w:p w:rsidR="001A0185" w:rsidRPr="001C03BF" w:rsidRDefault="001A0185" w:rsidP="001C03BF">
      <w:pPr>
        <w:shd w:val="clear" w:color="auto" w:fill="FCFCFC"/>
        <w:tabs>
          <w:tab w:val="left" w:pos="4820"/>
        </w:tabs>
        <w:spacing w:line="315" w:lineRule="atLeast"/>
        <w:ind w:right="4535"/>
        <w:jc w:val="both"/>
        <w:textAlignment w:val="baseline"/>
        <w:rPr>
          <w:lang w:val="uk-UA"/>
        </w:rPr>
      </w:pPr>
      <w:r w:rsidRPr="001C03BF">
        <w:rPr>
          <w:sz w:val="28"/>
          <w:szCs w:val="28"/>
          <w:lang w:val="uk-UA"/>
        </w:rPr>
        <w:t>Новоград-Волинського району»</w:t>
      </w:r>
      <w:r w:rsidRPr="001C03BF">
        <w:rPr>
          <w:lang w:val="uk-UA"/>
        </w:rPr>
        <w:t xml:space="preserve"> </w:t>
      </w:r>
    </w:p>
    <w:p w:rsidR="001A0185" w:rsidRPr="005E1144" w:rsidRDefault="001A0185" w:rsidP="005E1144">
      <w:pPr>
        <w:shd w:val="clear" w:color="auto" w:fill="FCFCFC"/>
        <w:tabs>
          <w:tab w:val="left" w:pos="9498"/>
        </w:tabs>
        <w:spacing w:line="315" w:lineRule="atLeast"/>
        <w:ind w:right="-1"/>
        <w:textAlignment w:val="baseline"/>
        <w:rPr>
          <w:lang w:val="uk-UA"/>
        </w:rPr>
      </w:pPr>
    </w:p>
    <w:p w:rsidR="00796D9A" w:rsidRDefault="005E1144" w:rsidP="00D37566">
      <w:pPr>
        <w:shd w:val="clear" w:color="auto" w:fill="FCFCFC"/>
        <w:tabs>
          <w:tab w:val="left" w:pos="9214"/>
        </w:tabs>
        <w:spacing w:line="315" w:lineRule="atLeast"/>
        <w:ind w:right="142" w:firstLine="680"/>
        <w:jc w:val="both"/>
        <w:textAlignment w:val="baseline"/>
        <w:rPr>
          <w:sz w:val="28"/>
          <w:szCs w:val="28"/>
          <w:lang w:val="uk-UA"/>
        </w:rPr>
      </w:pPr>
      <w:r w:rsidRPr="005E1144">
        <w:rPr>
          <w:sz w:val="28"/>
          <w:lang w:val="uk-UA"/>
        </w:rPr>
        <w:t xml:space="preserve">Розглянувши звернення народного депутата </w:t>
      </w:r>
      <w:r w:rsidR="00796D9A">
        <w:rPr>
          <w:sz w:val="28"/>
          <w:lang w:val="uk-UA"/>
        </w:rPr>
        <w:t xml:space="preserve">України </w:t>
      </w:r>
      <w:r w:rsidRPr="005E1144">
        <w:rPr>
          <w:sz w:val="28"/>
          <w:lang w:val="uk-UA"/>
        </w:rPr>
        <w:t>Костюка Д.</w:t>
      </w:r>
      <w:r w:rsidR="001C03BF">
        <w:rPr>
          <w:sz w:val="28"/>
          <w:lang w:val="uk-UA"/>
        </w:rPr>
        <w:t xml:space="preserve">С </w:t>
      </w:r>
      <w:r>
        <w:rPr>
          <w:sz w:val="28"/>
          <w:lang w:val="uk-UA"/>
        </w:rPr>
        <w:t>та лист</w:t>
      </w:r>
      <w:r w:rsidR="001C03BF">
        <w:rPr>
          <w:sz w:val="28"/>
          <w:lang w:val="uk-UA"/>
        </w:rPr>
        <w:t xml:space="preserve"> балансоутримувача </w:t>
      </w:r>
      <w:r>
        <w:rPr>
          <w:sz w:val="28"/>
          <w:lang w:val="uk-UA"/>
        </w:rPr>
        <w:t>Новоград-Волинської державної а</w:t>
      </w:r>
      <w:r w:rsidR="003B7796">
        <w:rPr>
          <w:sz w:val="28"/>
          <w:lang w:val="uk-UA"/>
        </w:rPr>
        <w:t xml:space="preserve">дміністрації від 10.06.2021 року, </w:t>
      </w:r>
      <w:r>
        <w:rPr>
          <w:sz w:val="28"/>
          <w:lang w:val="uk-UA"/>
        </w:rPr>
        <w:t xml:space="preserve">враховуючи рекомендації постійних комісій </w:t>
      </w:r>
      <w:r w:rsidRPr="005E1144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</w:t>
      </w:r>
      <w:r w:rsidRPr="00E07AE9">
        <w:rPr>
          <w:sz w:val="28"/>
          <w:szCs w:val="28"/>
          <w:lang w:val="uk-UA"/>
        </w:rPr>
        <w:t>’</w:t>
      </w:r>
      <w:r w:rsidRPr="005E1144">
        <w:rPr>
          <w:sz w:val="28"/>
          <w:szCs w:val="28"/>
          <w:lang w:val="uk-UA"/>
        </w:rPr>
        <w:t xml:space="preserve">язку і з питань  </w:t>
      </w:r>
      <w:r>
        <w:rPr>
          <w:sz w:val="28"/>
          <w:szCs w:val="28"/>
          <w:lang w:val="uk-UA"/>
        </w:rPr>
        <w:t>освіти, культури,</w:t>
      </w:r>
      <w:r w:rsidRPr="00E07AE9">
        <w:rPr>
          <w:sz w:val="28"/>
          <w:szCs w:val="28"/>
          <w:lang w:val="uk-UA"/>
        </w:rPr>
        <w:t xml:space="preserve"> охорони здоров’</w:t>
      </w:r>
      <w:r w:rsidRPr="005E1144">
        <w:rPr>
          <w:sz w:val="28"/>
          <w:szCs w:val="28"/>
          <w:lang w:val="uk-UA"/>
        </w:rPr>
        <w:t>я, у справах сім</w:t>
      </w:r>
      <w:r w:rsidRPr="00E07AE9">
        <w:rPr>
          <w:sz w:val="28"/>
          <w:szCs w:val="28"/>
          <w:lang w:val="uk-UA"/>
        </w:rPr>
        <w:t>’</w:t>
      </w:r>
      <w:r w:rsidRPr="005E1144">
        <w:rPr>
          <w:sz w:val="28"/>
          <w:szCs w:val="28"/>
          <w:lang w:val="uk-UA"/>
        </w:rPr>
        <w:t>ї, молоді і спорту та соціального захисту населення</w:t>
      </w:r>
      <w:r w:rsidR="00D37566">
        <w:rPr>
          <w:sz w:val="28"/>
          <w:szCs w:val="28"/>
          <w:lang w:val="uk-UA"/>
        </w:rPr>
        <w:t>, к</w:t>
      </w:r>
      <w:r>
        <w:rPr>
          <w:sz w:val="28"/>
          <w:szCs w:val="28"/>
          <w:lang w:val="uk-UA"/>
        </w:rPr>
        <w:t>еруючись</w:t>
      </w:r>
      <w:r w:rsidR="003B7796">
        <w:rPr>
          <w:sz w:val="28"/>
          <w:szCs w:val="28"/>
          <w:lang w:val="uk-UA"/>
        </w:rPr>
        <w:t xml:space="preserve"> </w:t>
      </w:r>
      <w:r w:rsidR="00796D9A">
        <w:rPr>
          <w:sz w:val="28"/>
          <w:szCs w:val="28"/>
          <w:lang w:val="uk-UA"/>
        </w:rPr>
        <w:t>ст.</w:t>
      </w:r>
      <w:r w:rsidR="003B7796">
        <w:rPr>
          <w:sz w:val="28"/>
          <w:szCs w:val="28"/>
          <w:lang w:val="uk-UA"/>
        </w:rPr>
        <w:t xml:space="preserve">ст. </w:t>
      </w:r>
      <w:r w:rsidR="00796D9A">
        <w:rPr>
          <w:sz w:val="28"/>
          <w:szCs w:val="28"/>
          <w:lang w:val="uk-UA"/>
        </w:rPr>
        <w:t>43,</w:t>
      </w:r>
      <w:r w:rsidR="00D37566">
        <w:rPr>
          <w:sz w:val="28"/>
          <w:szCs w:val="28"/>
          <w:lang w:val="uk-UA"/>
        </w:rPr>
        <w:t xml:space="preserve"> </w:t>
      </w:r>
      <w:r w:rsidR="00796D9A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 </w:t>
      </w:r>
      <w:r w:rsidR="00C860AB">
        <w:rPr>
          <w:sz w:val="28"/>
          <w:szCs w:val="28"/>
          <w:lang w:val="uk-UA"/>
        </w:rPr>
        <w:t xml:space="preserve">ст.28 Закону України «Про статус народного депутата», </w:t>
      </w:r>
      <w:r>
        <w:rPr>
          <w:sz w:val="28"/>
          <w:szCs w:val="28"/>
          <w:lang w:val="uk-UA"/>
        </w:rPr>
        <w:t>ст. 15 Закону України «Про оренду державного та комунального майна»</w:t>
      </w:r>
      <w:r w:rsidR="00796D9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порядком передачі в оренду державного та комунального майна затвердженого Постановою Кабінету Міністрів України </w:t>
      </w:r>
      <w:r w:rsidR="00796D9A">
        <w:rPr>
          <w:sz w:val="28"/>
          <w:szCs w:val="28"/>
          <w:lang w:val="uk-UA"/>
        </w:rPr>
        <w:t xml:space="preserve">№483 від 03.06.2020 </w:t>
      </w:r>
      <w:r w:rsidR="00C860AB">
        <w:rPr>
          <w:sz w:val="28"/>
          <w:szCs w:val="28"/>
          <w:lang w:val="uk-UA"/>
        </w:rPr>
        <w:t>року,</w:t>
      </w:r>
      <w:r w:rsidR="009F5CAC">
        <w:rPr>
          <w:sz w:val="28"/>
          <w:szCs w:val="28"/>
          <w:lang w:val="uk-UA"/>
        </w:rPr>
        <w:t xml:space="preserve"> </w:t>
      </w:r>
      <w:r w:rsidR="00C860AB">
        <w:rPr>
          <w:sz w:val="28"/>
          <w:szCs w:val="28"/>
          <w:lang w:val="uk-UA"/>
        </w:rPr>
        <w:t xml:space="preserve">районна рада </w:t>
      </w:r>
    </w:p>
    <w:p w:rsidR="00796D9A" w:rsidRPr="009F5CAC" w:rsidRDefault="00796D9A" w:rsidP="00D37566">
      <w:pPr>
        <w:shd w:val="clear" w:color="auto" w:fill="FCFCFC"/>
        <w:tabs>
          <w:tab w:val="left" w:pos="9214"/>
        </w:tabs>
        <w:spacing w:line="315" w:lineRule="atLeast"/>
        <w:ind w:right="142"/>
        <w:jc w:val="both"/>
        <w:textAlignment w:val="baseline"/>
        <w:rPr>
          <w:b/>
          <w:sz w:val="28"/>
          <w:szCs w:val="28"/>
          <w:lang w:val="uk-UA"/>
        </w:rPr>
      </w:pPr>
      <w:r w:rsidRPr="009F5CAC">
        <w:rPr>
          <w:b/>
          <w:sz w:val="28"/>
          <w:szCs w:val="28"/>
          <w:lang w:val="uk-UA"/>
        </w:rPr>
        <w:t>ВИРИШІЛА:</w:t>
      </w:r>
    </w:p>
    <w:p w:rsidR="00796D9A" w:rsidRPr="00796D9A" w:rsidRDefault="00796D9A" w:rsidP="00D37566">
      <w:pPr>
        <w:pStyle w:val="a3"/>
        <w:numPr>
          <w:ilvl w:val="0"/>
          <w:numId w:val="2"/>
        </w:numPr>
        <w:shd w:val="clear" w:color="auto" w:fill="FCFCFC"/>
        <w:tabs>
          <w:tab w:val="left" w:pos="5245"/>
        </w:tabs>
        <w:spacing w:line="315" w:lineRule="atLeast"/>
        <w:ind w:right="-1"/>
        <w:jc w:val="both"/>
        <w:textAlignment w:val="baseline"/>
        <w:rPr>
          <w:sz w:val="28"/>
          <w:szCs w:val="28"/>
          <w:lang w:eastAsia="en-US"/>
        </w:rPr>
      </w:pPr>
      <w:proofErr w:type="spellStart"/>
      <w:r w:rsidRPr="00796D9A">
        <w:rPr>
          <w:sz w:val="28"/>
          <w:szCs w:val="28"/>
          <w:lang w:val="uk-UA"/>
        </w:rPr>
        <w:t>Внести</w:t>
      </w:r>
      <w:proofErr w:type="spellEnd"/>
      <w:r w:rsidRPr="00796D9A">
        <w:rPr>
          <w:sz w:val="28"/>
          <w:szCs w:val="28"/>
          <w:lang w:val="uk-UA"/>
        </w:rPr>
        <w:t xml:space="preserve"> зміни до рішення районної ради </w:t>
      </w:r>
      <w:proofErr w:type="spellStart"/>
      <w:r w:rsidRPr="00796D9A">
        <w:rPr>
          <w:sz w:val="28"/>
          <w:szCs w:val="28"/>
          <w:lang w:eastAsia="en-US"/>
        </w:rPr>
        <w:t>від</w:t>
      </w:r>
      <w:proofErr w:type="spellEnd"/>
      <w:r w:rsidRPr="00796D9A">
        <w:rPr>
          <w:sz w:val="28"/>
          <w:szCs w:val="28"/>
          <w:lang w:eastAsia="en-US"/>
        </w:rPr>
        <w:t xml:space="preserve"> 29.04.</w:t>
      </w:r>
      <w:r w:rsidR="009F5CAC">
        <w:rPr>
          <w:sz w:val="28"/>
          <w:szCs w:val="28"/>
          <w:lang w:eastAsia="en-US"/>
        </w:rPr>
        <w:t xml:space="preserve">2021року </w:t>
      </w:r>
      <w:r w:rsidR="009F5CAC" w:rsidRPr="00796D9A">
        <w:rPr>
          <w:sz w:val="28"/>
          <w:szCs w:val="28"/>
          <w:lang w:val="uk-UA"/>
        </w:rPr>
        <w:t>№</w:t>
      </w:r>
      <w:r w:rsidR="009F5CAC" w:rsidRPr="00796D9A">
        <w:rPr>
          <w:sz w:val="28"/>
          <w:szCs w:val="28"/>
          <w:lang w:eastAsia="en-US"/>
        </w:rPr>
        <w:t xml:space="preserve">75 </w:t>
      </w:r>
      <w:r w:rsidRPr="00796D9A">
        <w:rPr>
          <w:sz w:val="28"/>
          <w:szCs w:val="28"/>
          <w:lang w:eastAsia="en-US"/>
        </w:rPr>
        <w:t>«</w:t>
      </w:r>
      <w:r w:rsidRPr="00796D9A">
        <w:rPr>
          <w:sz w:val="28"/>
          <w:szCs w:val="28"/>
          <w:lang w:val="uk-UA"/>
        </w:rPr>
        <w:t>Про оренду майна спільної комунальної власності територіальних громад</w:t>
      </w:r>
    </w:p>
    <w:p w:rsidR="00C860AB" w:rsidRDefault="00796D9A" w:rsidP="00D37566">
      <w:pPr>
        <w:shd w:val="clear" w:color="auto" w:fill="FCFCFC"/>
        <w:tabs>
          <w:tab w:val="left" w:pos="4820"/>
        </w:tabs>
        <w:spacing w:line="315" w:lineRule="atLeast"/>
        <w:ind w:left="709" w:right="-1" w:hanging="709"/>
        <w:jc w:val="both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1C03BF">
        <w:rPr>
          <w:sz w:val="28"/>
          <w:szCs w:val="28"/>
          <w:lang w:val="uk-UA"/>
        </w:rPr>
        <w:t>Новоград-Волинського району»</w:t>
      </w:r>
      <w:r w:rsidR="006836EE">
        <w:rPr>
          <w:sz w:val="28"/>
          <w:szCs w:val="28"/>
          <w:lang w:val="uk-UA"/>
        </w:rPr>
        <w:t xml:space="preserve"> в </w:t>
      </w:r>
      <w:r w:rsidR="00D37566">
        <w:rPr>
          <w:sz w:val="28"/>
          <w:szCs w:val="28"/>
          <w:lang w:val="uk-UA"/>
        </w:rPr>
        <w:t xml:space="preserve"> Додаток №2 </w:t>
      </w:r>
      <w:r w:rsidR="009F5CAC">
        <w:rPr>
          <w:sz w:val="28"/>
          <w:szCs w:val="28"/>
          <w:lang w:val="uk-UA"/>
        </w:rPr>
        <w:t>«Переліку другого типу об’єктів спільної комунальної власності  територіальних громад району які підлягають передачі в оренду без проведення аукціону»</w:t>
      </w:r>
      <w:r w:rsidR="00D37566">
        <w:rPr>
          <w:sz w:val="28"/>
          <w:szCs w:val="28"/>
          <w:lang w:val="uk-UA"/>
        </w:rPr>
        <w:t xml:space="preserve"> зокрема: доповнити Додаток №2 пунктом 11та включити </w:t>
      </w:r>
      <w:r w:rsidR="009F5CAC">
        <w:rPr>
          <w:sz w:val="28"/>
          <w:szCs w:val="28"/>
          <w:lang w:val="uk-UA"/>
        </w:rPr>
        <w:t xml:space="preserve">нежитлове </w:t>
      </w:r>
      <w:r w:rsidR="00D37566">
        <w:rPr>
          <w:sz w:val="28"/>
          <w:szCs w:val="28"/>
          <w:lang w:val="uk-UA"/>
        </w:rPr>
        <w:t xml:space="preserve">приміщення загальною площею </w:t>
      </w:r>
      <w:r w:rsidR="009F5CAC">
        <w:rPr>
          <w:sz w:val="28"/>
          <w:szCs w:val="28"/>
          <w:lang w:val="uk-UA"/>
        </w:rPr>
        <w:t xml:space="preserve">20 </w:t>
      </w:r>
      <w:proofErr w:type="spellStart"/>
      <w:r w:rsidR="007059AF">
        <w:rPr>
          <w:sz w:val="28"/>
          <w:szCs w:val="28"/>
          <w:lang w:val="uk-UA"/>
        </w:rPr>
        <w:t>кв.м</w:t>
      </w:r>
      <w:proofErr w:type="spellEnd"/>
      <w:r w:rsidR="007059AF">
        <w:rPr>
          <w:sz w:val="28"/>
          <w:szCs w:val="28"/>
          <w:lang w:val="uk-UA"/>
        </w:rPr>
        <w:t xml:space="preserve">., у тому числі внутрішня площа 10,5 </w:t>
      </w:r>
      <w:proofErr w:type="spellStart"/>
      <w:r w:rsidR="007059AF">
        <w:rPr>
          <w:sz w:val="28"/>
          <w:szCs w:val="28"/>
          <w:lang w:val="uk-UA"/>
        </w:rPr>
        <w:t>кв.м</w:t>
      </w:r>
      <w:proofErr w:type="spellEnd"/>
      <w:r w:rsidR="007059AF">
        <w:rPr>
          <w:sz w:val="28"/>
          <w:szCs w:val="28"/>
          <w:lang w:val="uk-UA"/>
        </w:rPr>
        <w:t xml:space="preserve">., площа загального користування 9,5 </w:t>
      </w:r>
      <w:proofErr w:type="spellStart"/>
      <w:r w:rsidR="007059AF">
        <w:rPr>
          <w:sz w:val="28"/>
          <w:szCs w:val="28"/>
          <w:lang w:val="uk-UA"/>
        </w:rPr>
        <w:t>кв.м</w:t>
      </w:r>
      <w:proofErr w:type="spellEnd"/>
      <w:r w:rsidR="007059AF">
        <w:rPr>
          <w:sz w:val="28"/>
          <w:szCs w:val="28"/>
          <w:lang w:val="uk-UA"/>
        </w:rPr>
        <w:t>.</w:t>
      </w:r>
      <w:r w:rsidR="007059AF">
        <w:rPr>
          <w:lang w:val="uk-UA"/>
        </w:rPr>
        <w:t xml:space="preserve"> </w:t>
      </w:r>
      <w:r w:rsidR="00C860AB" w:rsidRPr="007059AF">
        <w:rPr>
          <w:sz w:val="28"/>
          <w:lang w:val="uk-UA"/>
        </w:rPr>
        <w:t>кабінету №95, за адресою Житомирська область, м. Новоград-Волинський,</w:t>
      </w:r>
      <w:r w:rsidR="007059AF">
        <w:rPr>
          <w:sz w:val="28"/>
          <w:lang w:val="uk-UA"/>
        </w:rPr>
        <w:t xml:space="preserve"> </w:t>
      </w:r>
      <w:r w:rsidR="00C860AB" w:rsidRPr="007059AF">
        <w:rPr>
          <w:sz w:val="28"/>
          <w:lang w:val="uk-UA"/>
        </w:rPr>
        <w:t>ву</w:t>
      </w:r>
      <w:r w:rsidR="00D37566">
        <w:rPr>
          <w:sz w:val="28"/>
          <w:lang w:val="uk-UA"/>
        </w:rPr>
        <w:t xml:space="preserve">л. </w:t>
      </w:r>
      <w:r w:rsidR="00C860AB" w:rsidRPr="007059AF">
        <w:rPr>
          <w:sz w:val="28"/>
          <w:lang w:val="uk-UA"/>
        </w:rPr>
        <w:t>Шевченка,</w:t>
      </w:r>
      <w:r w:rsidR="007059AF">
        <w:rPr>
          <w:sz w:val="28"/>
          <w:lang w:val="uk-UA"/>
        </w:rPr>
        <w:t xml:space="preserve"> </w:t>
      </w:r>
      <w:r w:rsidR="00D37566">
        <w:rPr>
          <w:sz w:val="28"/>
          <w:lang w:val="uk-UA"/>
        </w:rPr>
        <w:t xml:space="preserve">      </w:t>
      </w:r>
      <w:r w:rsidR="00C860AB" w:rsidRPr="007059AF">
        <w:rPr>
          <w:sz w:val="28"/>
          <w:lang w:val="uk-UA"/>
        </w:rPr>
        <w:t>буд 16</w:t>
      </w:r>
      <w:r w:rsidR="007059AF">
        <w:rPr>
          <w:sz w:val="28"/>
          <w:lang w:val="uk-UA"/>
        </w:rPr>
        <w:t>.</w:t>
      </w:r>
    </w:p>
    <w:p w:rsidR="005B0C08" w:rsidRDefault="005B0C08" w:rsidP="00D37566">
      <w:pPr>
        <w:shd w:val="clear" w:color="auto" w:fill="FCFCFC"/>
        <w:tabs>
          <w:tab w:val="left" w:pos="4820"/>
        </w:tabs>
        <w:spacing w:line="315" w:lineRule="atLeast"/>
        <w:ind w:left="709" w:right="-1" w:hanging="709"/>
        <w:jc w:val="both"/>
        <w:textAlignment w:val="baseline"/>
        <w:rPr>
          <w:sz w:val="28"/>
          <w:lang w:val="uk-UA"/>
        </w:rPr>
      </w:pPr>
    </w:p>
    <w:p w:rsidR="005B0C08" w:rsidRPr="009F5CAC" w:rsidRDefault="005B0C08" w:rsidP="00D37566">
      <w:pPr>
        <w:shd w:val="clear" w:color="auto" w:fill="FCFCFC"/>
        <w:tabs>
          <w:tab w:val="left" w:pos="4820"/>
        </w:tabs>
        <w:spacing w:line="315" w:lineRule="atLeast"/>
        <w:ind w:left="709" w:right="-1" w:hanging="709"/>
        <w:jc w:val="both"/>
        <w:textAlignment w:val="baseline"/>
        <w:rPr>
          <w:sz w:val="28"/>
          <w:szCs w:val="28"/>
          <w:lang w:val="uk-UA"/>
        </w:rPr>
      </w:pPr>
    </w:p>
    <w:p w:rsidR="007059AF" w:rsidRDefault="007059AF" w:rsidP="00D37566">
      <w:pPr>
        <w:pStyle w:val="a3"/>
        <w:numPr>
          <w:ilvl w:val="0"/>
          <w:numId w:val="2"/>
        </w:numPr>
        <w:shd w:val="clear" w:color="auto" w:fill="FCFCFC"/>
        <w:tabs>
          <w:tab w:val="left" w:pos="4820"/>
        </w:tabs>
        <w:spacing w:line="315" w:lineRule="atLeast"/>
        <w:ind w:right="-1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lastRenderedPageBreak/>
        <w:t>Затвердити умови оренди приміщення:</w:t>
      </w:r>
    </w:p>
    <w:p w:rsidR="007059AF" w:rsidRDefault="007059AF" w:rsidP="00D37566">
      <w:pPr>
        <w:pStyle w:val="a3"/>
        <w:numPr>
          <w:ilvl w:val="1"/>
          <w:numId w:val="2"/>
        </w:numPr>
        <w:shd w:val="clear" w:color="auto" w:fill="FCFCFC"/>
        <w:tabs>
          <w:tab w:val="left" w:pos="4820"/>
        </w:tabs>
        <w:spacing w:line="315" w:lineRule="atLeast"/>
        <w:ind w:right="-1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Цільове призначення об’єкта оренди</w:t>
      </w:r>
      <w:r w:rsidR="00D37566">
        <w:rPr>
          <w:sz w:val="28"/>
          <w:lang w:val="uk-UA"/>
        </w:rPr>
        <w:t xml:space="preserve"> </w:t>
      </w:r>
      <w:r>
        <w:rPr>
          <w:sz w:val="28"/>
          <w:lang w:val="uk-UA"/>
        </w:rPr>
        <w:t>- розміщення громадської приймальні народного депутата України</w:t>
      </w:r>
      <w:r w:rsidR="00240060">
        <w:rPr>
          <w:sz w:val="28"/>
          <w:lang w:val="uk-UA"/>
        </w:rPr>
        <w:t xml:space="preserve"> без права передачі в суборенду</w:t>
      </w:r>
      <w:r>
        <w:rPr>
          <w:sz w:val="28"/>
          <w:lang w:val="uk-UA"/>
        </w:rPr>
        <w:t>;</w:t>
      </w:r>
    </w:p>
    <w:p w:rsidR="007059AF" w:rsidRDefault="00240060" w:rsidP="00D37566">
      <w:pPr>
        <w:pStyle w:val="a3"/>
        <w:numPr>
          <w:ilvl w:val="1"/>
          <w:numId w:val="2"/>
        </w:numPr>
        <w:shd w:val="clear" w:color="auto" w:fill="FCFCFC"/>
        <w:tabs>
          <w:tab w:val="left" w:pos="4820"/>
        </w:tabs>
        <w:spacing w:line="315" w:lineRule="atLeast"/>
        <w:ind w:right="-1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Строк оренди – період здійснення депутатських повноважень Костюка Д.С.;</w:t>
      </w:r>
    </w:p>
    <w:p w:rsidR="00240060" w:rsidRDefault="00240060" w:rsidP="00D37566">
      <w:pPr>
        <w:pStyle w:val="a3"/>
        <w:numPr>
          <w:ilvl w:val="1"/>
          <w:numId w:val="2"/>
        </w:numPr>
        <w:shd w:val="clear" w:color="auto" w:fill="FCFCFC"/>
        <w:tabs>
          <w:tab w:val="left" w:pos="4820"/>
        </w:tabs>
        <w:spacing w:line="315" w:lineRule="atLeast"/>
        <w:ind w:right="-1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Орендну плату встановити в розмірі річної орендної плати за оренду нерухомого майна -1 гривня, відповідно до п. 10 «Методики  розрахунку орендної плати за державне майно та пропорції її розподілу» затвердженою постановою Кабінету Міністрів України від 04.11.1995 року №786;</w:t>
      </w:r>
    </w:p>
    <w:p w:rsidR="00240060" w:rsidRPr="007059AF" w:rsidRDefault="00240060" w:rsidP="00D37566">
      <w:pPr>
        <w:pStyle w:val="a3"/>
        <w:shd w:val="clear" w:color="auto" w:fill="FCFCFC"/>
        <w:tabs>
          <w:tab w:val="left" w:pos="4820"/>
        </w:tabs>
        <w:spacing w:line="315" w:lineRule="atLeast"/>
        <w:ind w:left="1440" w:right="-1"/>
        <w:jc w:val="both"/>
        <w:textAlignment w:val="baseline"/>
        <w:rPr>
          <w:sz w:val="28"/>
          <w:lang w:val="uk-UA"/>
        </w:rPr>
      </w:pPr>
    </w:p>
    <w:p w:rsidR="00C860AB" w:rsidRDefault="006E0CAE" w:rsidP="00D37566">
      <w:pPr>
        <w:pStyle w:val="a3"/>
        <w:numPr>
          <w:ilvl w:val="0"/>
          <w:numId w:val="2"/>
        </w:numPr>
        <w:shd w:val="clear" w:color="auto" w:fill="FCFCFC"/>
        <w:tabs>
          <w:tab w:val="left" w:pos="9214"/>
        </w:tabs>
        <w:spacing w:line="315" w:lineRule="atLeast"/>
        <w:ind w:right="141"/>
        <w:jc w:val="both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Контроль за </w:t>
      </w:r>
      <w:r w:rsidR="00240060">
        <w:rPr>
          <w:sz w:val="28"/>
          <w:lang w:val="uk-UA"/>
        </w:rPr>
        <w:t xml:space="preserve">виконанням </w:t>
      </w:r>
      <w:proofErr w:type="spellStart"/>
      <w:r w:rsidR="00240060">
        <w:rPr>
          <w:color w:val="000000" w:themeColor="text1"/>
          <w:sz w:val="28"/>
          <w:szCs w:val="20"/>
        </w:rPr>
        <w:t>даного</w:t>
      </w:r>
      <w:proofErr w:type="spellEnd"/>
      <w:r w:rsidR="00240060" w:rsidRPr="00A7407F">
        <w:rPr>
          <w:color w:val="000000" w:themeColor="text1"/>
          <w:sz w:val="28"/>
          <w:szCs w:val="20"/>
        </w:rPr>
        <w:t xml:space="preserve"> </w:t>
      </w:r>
      <w:proofErr w:type="spellStart"/>
      <w:r w:rsidR="00240060" w:rsidRPr="00A7407F">
        <w:rPr>
          <w:color w:val="000000" w:themeColor="text1"/>
          <w:sz w:val="28"/>
          <w:szCs w:val="20"/>
        </w:rPr>
        <w:t>рішення</w:t>
      </w:r>
      <w:proofErr w:type="spellEnd"/>
      <w:r w:rsidR="00240060" w:rsidRPr="00A7407F">
        <w:rPr>
          <w:color w:val="000000" w:themeColor="text1"/>
          <w:sz w:val="28"/>
          <w:szCs w:val="20"/>
        </w:rPr>
        <w:t xml:space="preserve"> </w:t>
      </w:r>
      <w:proofErr w:type="spellStart"/>
      <w:r w:rsidR="00240060" w:rsidRPr="00A7407F">
        <w:rPr>
          <w:color w:val="000000" w:themeColor="text1"/>
          <w:sz w:val="28"/>
          <w:szCs w:val="20"/>
        </w:rPr>
        <w:t>покласти</w:t>
      </w:r>
      <w:proofErr w:type="spellEnd"/>
      <w:r w:rsidR="00240060" w:rsidRPr="00A7407F">
        <w:rPr>
          <w:color w:val="000000" w:themeColor="text1"/>
          <w:sz w:val="28"/>
          <w:szCs w:val="20"/>
        </w:rPr>
        <w:t xml:space="preserve"> на  </w:t>
      </w:r>
      <w:proofErr w:type="spellStart"/>
      <w:r w:rsidR="00240060" w:rsidRPr="00A7407F">
        <w:rPr>
          <w:color w:val="000000" w:themeColor="text1"/>
          <w:sz w:val="28"/>
          <w:szCs w:val="20"/>
        </w:rPr>
        <w:t>постійну</w:t>
      </w:r>
      <w:proofErr w:type="spellEnd"/>
      <w:r w:rsidR="00240060" w:rsidRPr="00A7407F">
        <w:rPr>
          <w:color w:val="000000" w:themeColor="text1"/>
          <w:sz w:val="28"/>
          <w:szCs w:val="20"/>
        </w:rPr>
        <w:t xml:space="preserve"> </w:t>
      </w:r>
      <w:proofErr w:type="spellStart"/>
      <w:r w:rsidR="00240060" w:rsidRPr="00A7407F">
        <w:rPr>
          <w:color w:val="000000" w:themeColor="text1"/>
          <w:sz w:val="28"/>
          <w:szCs w:val="20"/>
        </w:rPr>
        <w:t>комісію</w:t>
      </w:r>
      <w:proofErr w:type="spellEnd"/>
      <w:r w:rsidR="00240060" w:rsidRPr="00A7407F">
        <w:rPr>
          <w:color w:val="000000" w:themeColor="text1"/>
          <w:sz w:val="28"/>
          <w:szCs w:val="20"/>
        </w:rPr>
        <w:t xml:space="preserve"> </w:t>
      </w:r>
      <w:proofErr w:type="spellStart"/>
      <w:r w:rsidR="00240060" w:rsidRPr="00A7407F">
        <w:rPr>
          <w:color w:val="000000" w:themeColor="text1"/>
          <w:sz w:val="28"/>
          <w:szCs w:val="20"/>
        </w:rPr>
        <w:t>районної</w:t>
      </w:r>
      <w:proofErr w:type="spellEnd"/>
      <w:r w:rsidR="00240060" w:rsidRPr="00A7407F">
        <w:rPr>
          <w:color w:val="000000" w:themeColor="text1"/>
          <w:sz w:val="28"/>
          <w:szCs w:val="20"/>
        </w:rPr>
        <w:t xml:space="preserve"> ради з </w:t>
      </w:r>
      <w:proofErr w:type="spellStart"/>
      <w:r w:rsidR="00240060" w:rsidRPr="00A7407F">
        <w:rPr>
          <w:color w:val="000000" w:themeColor="text1"/>
          <w:sz w:val="28"/>
          <w:szCs w:val="20"/>
        </w:rPr>
        <w:t>питань</w:t>
      </w:r>
      <w:proofErr w:type="spellEnd"/>
      <w:r w:rsidR="00240060" w:rsidRPr="00A7407F">
        <w:rPr>
          <w:bCs/>
          <w:color w:val="000000" w:themeColor="text1"/>
          <w:sz w:val="28"/>
        </w:rPr>
        <w:t xml:space="preserve"> бюджету, </w:t>
      </w:r>
      <w:proofErr w:type="spellStart"/>
      <w:r w:rsidR="00240060" w:rsidRPr="00A7407F">
        <w:rPr>
          <w:bCs/>
          <w:color w:val="000000" w:themeColor="text1"/>
          <w:sz w:val="28"/>
        </w:rPr>
        <w:t>с</w:t>
      </w:r>
      <w:r w:rsidR="00240060">
        <w:rPr>
          <w:bCs/>
          <w:color w:val="000000" w:themeColor="text1"/>
          <w:sz w:val="28"/>
        </w:rPr>
        <w:t>оціально-економічного</w:t>
      </w:r>
      <w:proofErr w:type="spellEnd"/>
      <w:r w:rsidR="00240060">
        <w:rPr>
          <w:bCs/>
          <w:color w:val="000000" w:themeColor="text1"/>
          <w:sz w:val="28"/>
        </w:rPr>
        <w:t xml:space="preserve"> </w:t>
      </w:r>
      <w:proofErr w:type="spellStart"/>
      <w:r w:rsidR="00240060">
        <w:rPr>
          <w:bCs/>
          <w:color w:val="000000" w:themeColor="text1"/>
          <w:sz w:val="28"/>
        </w:rPr>
        <w:t>розвитку</w:t>
      </w:r>
      <w:proofErr w:type="spellEnd"/>
      <w:r w:rsidR="00240060">
        <w:rPr>
          <w:bCs/>
          <w:color w:val="000000" w:themeColor="text1"/>
          <w:sz w:val="28"/>
        </w:rPr>
        <w:t xml:space="preserve">, </w:t>
      </w:r>
      <w:proofErr w:type="spellStart"/>
      <w:r w:rsidR="00240060" w:rsidRPr="00A7407F">
        <w:rPr>
          <w:bCs/>
          <w:color w:val="000000" w:themeColor="text1"/>
          <w:sz w:val="28"/>
        </w:rPr>
        <w:t>комунальної</w:t>
      </w:r>
      <w:proofErr w:type="spellEnd"/>
      <w:r w:rsidR="00240060" w:rsidRPr="00A7407F">
        <w:rPr>
          <w:bCs/>
          <w:color w:val="000000" w:themeColor="text1"/>
          <w:sz w:val="28"/>
        </w:rPr>
        <w:t xml:space="preserve"> </w:t>
      </w:r>
      <w:proofErr w:type="spellStart"/>
      <w:r w:rsidR="00240060" w:rsidRPr="00A7407F">
        <w:rPr>
          <w:bCs/>
          <w:color w:val="000000" w:themeColor="text1"/>
          <w:sz w:val="28"/>
        </w:rPr>
        <w:t>власності</w:t>
      </w:r>
      <w:proofErr w:type="spellEnd"/>
      <w:r w:rsidR="00240060" w:rsidRPr="00A7407F">
        <w:rPr>
          <w:bCs/>
          <w:color w:val="000000" w:themeColor="text1"/>
          <w:sz w:val="28"/>
        </w:rPr>
        <w:t xml:space="preserve">, транспорту та </w:t>
      </w:r>
      <w:proofErr w:type="spellStart"/>
      <w:r w:rsidR="00240060" w:rsidRPr="00A7407F">
        <w:rPr>
          <w:bCs/>
          <w:color w:val="000000" w:themeColor="text1"/>
          <w:sz w:val="28"/>
        </w:rPr>
        <w:t>зв’язку</w:t>
      </w:r>
      <w:proofErr w:type="spellEnd"/>
      <w:r w:rsidR="00240060">
        <w:rPr>
          <w:bCs/>
          <w:color w:val="000000" w:themeColor="text1"/>
          <w:sz w:val="28"/>
        </w:rPr>
        <w:t>.</w:t>
      </w:r>
    </w:p>
    <w:p w:rsidR="003B3CA4" w:rsidRDefault="003B3CA4" w:rsidP="000605BC">
      <w:pPr>
        <w:pStyle w:val="a3"/>
        <w:shd w:val="clear" w:color="auto" w:fill="FCFCFC"/>
        <w:tabs>
          <w:tab w:val="left" w:pos="9214"/>
        </w:tabs>
        <w:spacing w:line="315" w:lineRule="atLeast"/>
        <w:ind w:right="141"/>
        <w:jc w:val="both"/>
        <w:textAlignment w:val="baseline"/>
        <w:rPr>
          <w:sz w:val="28"/>
          <w:lang w:val="uk-UA"/>
        </w:rPr>
      </w:pPr>
    </w:p>
    <w:p w:rsidR="006E0CAE" w:rsidRPr="000605BC" w:rsidRDefault="000605BC" w:rsidP="000605BC">
      <w:pPr>
        <w:shd w:val="clear" w:color="auto" w:fill="FCFCFC"/>
        <w:tabs>
          <w:tab w:val="left" w:pos="9214"/>
        </w:tabs>
        <w:spacing w:line="315" w:lineRule="atLeast"/>
        <w:ind w:right="141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0605BC">
        <w:rPr>
          <w:sz w:val="28"/>
          <w:lang w:val="uk-UA"/>
        </w:rPr>
        <w:t>Го</w:t>
      </w:r>
      <w:r w:rsidR="006E0CAE" w:rsidRPr="000605BC">
        <w:rPr>
          <w:sz w:val="28"/>
          <w:lang w:val="uk-UA"/>
        </w:rPr>
        <w:t xml:space="preserve">лова районної ради                      </w:t>
      </w:r>
      <w:r w:rsidR="005B0C08">
        <w:rPr>
          <w:sz w:val="28"/>
          <w:lang w:val="uk-UA"/>
        </w:rPr>
        <w:t xml:space="preserve">              </w:t>
      </w:r>
      <w:bookmarkStart w:id="0" w:name="_GoBack"/>
      <w:bookmarkEnd w:id="0"/>
      <w:r w:rsidR="006E0CAE" w:rsidRPr="000605BC">
        <w:rPr>
          <w:sz w:val="28"/>
          <w:lang w:val="uk-UA"/>
        </w:rPr>
        <w:t xml:space="preserve">                                  </w:t>
      </w:r>
      <w:proofErr w:type="spellStart"/>
      <w:r w:rsidR="006E0CAE" w:rsidRPr="000605BC">
        <w:rPr>
          <w:sz w:val="28"/>
          <w:lang w:val="uk-UA"/>
        </w:rPr>
        <w:t>А.Л.Загривий</w:t>
      </w:r>
      <w:proofErr w:type="spellEnd"/>
    </w:p>
    <w:p w:rsidR="006E0CAE" w:rsidRPr="00C860AB" w:rsidRDefault="006E0CAE" w:rsidP="006E0CAE">
      <w:pPr>
        <w:pStyle w:val="a3"/>
        <w:shd w:val="clear" w:color="auto" w:fill="FCFCFC"/>
        <w:tabs>
          <w:tab w:val="left" w:pos="9214"/>
        </w:tabs>
        <w:spacing w:line="315" w:lineRule="atLeast"/>
        <w:ind w:right="141"/>
        <w:textAlignment w:val="baseline"/>
        <w:rPr>
          <w:sz w:val="28"/>
          <w:lang w:val="uk-UA"/>
        </w:rPr>
      </w:pPr>
    </w:p>
    <w:sectPr w:rsidR="006E0CAE" w:rsidRPr="00C860AB" w:rsidSect="0084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E09C3"/>
    <w:multiLevelType w:val="hybridMultilevel"/>
    <w:tmpl w:val="34F0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379F7"/>
    <w:multiLevelType w:val="multilevel"/>
    <w:tmpl w:val="EF9E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185"/>
    <w:rsid w:val="000605BC"/>
    <w:rsid w:val="001A0185"/>
    <w:rsid w:val="001C03BF"/>
    <w:rsid w:val="00240060"/>
    <w:rsid w:val="003B3CA4"/>
    <w:rsid w:val="003B7796"/>
    <w:rsid w:val="005B0C08"/>
    <w:rsid w:val="005E1144"/>
    <w:rsid w:val="006836EE"/>
    <w:rsid w:val="006E0CAE"/>
    <w:rsid w:val="006F6187"/>
    <w:rsid w:val="007059AF"/>
    <w:rsid w:val="00796D9A"/>
    <w:rsid w:val="00844754"/>
    <w:rsid w:val="00915BD3"/>
    <w:rsid w:val="009F5AAE"/>
    <w:rsid w:val="009F5CAC"/>
    <w:rsid w:val="00BE5281"/>
    <w:rsid w:val="00C860AB"/>
    <w:rsid w:val="00D37566"/>
    <w:rsid w:val="00E64452"/>
    <w:rsid w:val="00F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218C"/>
  <w15:docId w15:val="{F5FF2183-EA1E-4BBD-912C-CAD7DB2B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2021-06-11T11:46:00Z</cp:lastPrinted>
  <dcterms:created xsi:type="dcterms:W3CDTF">2021-06-11T05:58:00Z</dcterms:created>
  <dcterms:modified xsi:type="dcterms:W3CDTF">2021-06-15T06:47:00Z</dcterms:modified>
</cp:coreProperties>
</file>