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tblpY="1"/>
        <w:tblOverlap w:val="never"/>
        <w:tblW w:w="9825" w:type="dxa"/>
        <w:tblLayout w:type="fixed"/>
        <w:tblLook w:val="00A0" w:firstRow="1" w:lastRow="0" w:firstColumn="1" w:lastColumn="0" w:noHBand="0" w:noVBand="0"/>
      </w:tblPr>
      <w:tblGrid>
        <w:gridCol w:w="9825"/>
      </w:tblGrid>
      <w:tr w:rsidR="00330425" w:rsidRPr="007C18CC" w:rsidTr="007958CC">
        <w:trPr>
          <w:cantSplit/>
        </w:trPr>
        <w:tc>
          <w:tcPr>
            <w:tcW w:w="9828" w:type="dxa"/>
            <w:hideMark/>
          </w:tcPr>
          <w:p w:rsidR="00330425" w:rsidRPr="007C18CC" w:rsidRDefault="00330425" w:rsidP="007958C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C18CC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543560" cy="724535"/>
                  <wp:effectExtent l="19050" t="0" r="8890" b="0"/>
                  <wp:docPr id="1" name="Рисунок 2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0425" w:rsidRPr="007C18CC" w:rsidTr="007958CC">
        <w:trPr>
          <w:cantSplit/>
        </w:trPr>
        <w:tc>
          <w:tcPr>
            <w:tcW w:w="9828" w:type="dxa"/>
            <w:hideMark/>
          </w:tcPr>
          <w:p w:rsidR="00330425" w:rsidRPr="007C18CC" w:rsidRDefault="00330425" w:rsidP="007958CC">
            <w:pPr>
              <w:pStyle w:val="5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7C18CC">
              <w:rPr>
                <w:rFonts w:ascii="Times New Roman" w:hAnsi="Times New Roman"/>
                <w:b w:val="0"/>
              </w:rPr>
              <w:t>УКРАЇНА</w:t>
            </w:r>
          </w:p>
        </w:tc>
      </w:tr>
      <w:tr w:rsidR="00330425" w:rsidRPr="007C18CC" w:rsidTr="007958CC">
        <w:trPr>
          <w:cantSplit/>
        </w:trPr>
        <w:tc>
          <w:tcPr>
            <w:tcW w:w="9828" w:type="dxa"/>
            <w:hideMark/>
          </w:tcPr>
          <w:p w:rsidR="00330425" w:rsidRPr="007C18CC" w:rsidRDefault="00330425" w:rsidP="007958CC">
            <w:pPr>
              <w:pStyle w:val="6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C18CC">
              <w:rPr>
                <w:rFonts w:ascii="Times New Roman" w:hAnsi="Times New Roman"/>
                <w:bCs/>
              </w:rPr>
              <w:t>НОВОГРАД-ВОЛИНСЬКА РАЙОННА РАДА</w:t>
            </w:r>
          </w:p>
        </w:tc>
      </w:tr>
      <w:tr w:rsidR="00330425" w:rsidRPr="007C18CC" w:rsidTr="007958CC">
        <w:trPr>
          <w:cantSplit/>
        </w:trPr>
        <w:tc>
          <w:tcPr>
            <w:tcW w:w="9828" w:type="dxa"/>
          </w:tcPr>
          <w:p w:rsidR="00330425" w:rsidRPr="007C18CC" w:rsidRDefault="00330425" w:rsidP="007958CC">
            <w:pPr>
              <w:pStyle w:val="5"/>
              <w:spacing w:line="276" w:lineRule="auto"/>
              <w:rPr>
                <w:rFonts w:ascii="Times New Roman" w:hAnsi="Times New Roman"/>
                <w:b w:val="0"/>
                <w:lang w:val="uk-UA"/>
              </w:rPr>
            </w:pPr>
            <w:r w:rsidRPr="007C18CC">
              <w:rPr>
                <w:rFonts w:ascii="Times New Roman" w:hAnsi="Times New Roman"/>
                <w:b w:val="0"/>
              </w:rPr>
              <w:t>ЖИТОМИРСЬКОЇ ОБЛАСТІ</w:t>
            </w:r>
          </w:p>
        </w:tc>
      </w:tr>
    </w:tbl>
    <w:p w:rsidR="00330425" w:rsidRPr="007C18CC" w:rsidRDefault="00330425" w:rsidP="00330425">
      <w:pPr>
        <w:tabs>
          <w:tab w:val="left" w:pos="1725"/>
          <w:tab w:val="center" w:pos="4677"/>
        </w:tabs>
        <w:rPr>
          <w:rFonts w:ascii="Times New Roman" w:hAnsi="Times New Roman"/>
          <w:bCs/>
          <w:sz w:val="32"/>
          <w:szCs w:val="32"/>
          <w:lang w:val="uk-UA"/>
        </w:rPr>
      </w:pPr>
      <w:r w:rsidRPr="007C18CC">
        <w:rPr>
          <w:rFonts w:ascii="Times New Roman" w:hAnsi="Times New Roman"/>
          <w:bCs/>
          <w:sz w:val="32"/>
          <w:szCs w:val="32"/>
          <w:lang w:val="uk-UA"/>
        </w:rPr>
        <w:tab/>
      </w:r>
      <w:r w:rsidRPr="007C18CC">
        <w:rPr>
          <w:rFonts w:ascii="Times New Roman" w:hAnsi="Times New Roman"/>
          <w:bCs/>
          <w:sz w:val="32"/>
          <w:szCs w:val="32"/>
          <w:lang w:val="uk-UA"/>
        </w:rPr>
        <w:tab/>
        <w:t xml:space="preserve">Р І Ш Е Н </w:t>
      </w:r>
      <w:proofErr w:type="spellStart"/>
      <w:r w:rsidRPr="007C18CC">
        <w:rPr>
          <w:rFonts w:ascii="Times New Roman" w:hAnsi="Times New Roman"/>
          <w:bCs/>
          <w:sz w:val="32"/>
          <w:szCs w:val="32"/>
          <w:lang w:val="uk-UA"/>
        </w:rPr>
        <w:t>Н</w:t>
      </w:r>
      <w:proofErr w:type="spellEnd"/>
      <w:r w:rsidRPr="007C18CC">
        <w:rPr>
          <w:rFonts w:ascii="Times New Roman" w:hAnsi="Times New Roman"/>
          <w:bCs/>
          <w:sz w:val="32"/>
          <w:szCs w:val="32"/>
          <w:lang w:val="uk-UA"/>
        </w:rPr>
        <w:t xml:space="preserve"> Я</w:t>
      </w:r>
    </w:p>
    <w:p w:rsidR="00330425" w:rsidRPr="007C18CC" w:rsidRDefault="00330425" w:rsidP="00330425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 w:rsidRPr="007C18CC">
        <w:rPr>
          <w:rFonts w:ascii="Times New Roman" w:hAnsi="Times New Roman"/>
          <w:bCs/>
          <w:sz w:val="28"/>
          <w:szCs w:val="28"/>
          <w:lang w:val="uk-UA"/>
        </w:rPr>
        <w:t xml:space="preserve">Сьома   сесія                                         </w:t>
      </w:r>
      <w:r w:rsidRPr="007C18CC">
        <w:rPr>
          <w:rFonts w:ascii="Times New Roman" w:hAnsi="Times New Roman"/>
          <w:bCs/>
          <w:sz w:val="28"/>
          <w:szCs w:val="28"/>
        </w:rPr>
        <w:t xml:space="preserve">         </w:t>
      </w:r>
      <w:r w:rsidRPr="007C18CC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</w:t>
      </w:r>
      <w:r w:rsidRPr="007C18CC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7C18CC"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7C18CC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7C18CC"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7C18CC">
        <w:rPr>
          <w:rFonts w:ascii="Times New Roman" w:hAnsi="Times New Roman"/>
          <w:bCs/>
          <w:sz w:val="28"/>
          <w:szCs w:val="28"/>
        </w:rPr>
        <w:t xml:space="preserve">  </w:t>
      </w:r>
      <w:r w:rsidRPr="007C18CC">
        <w:rPr>
          <w:rFonts w:ascii="Times New Roman" w:hAnsi="Times New Roman"/>
          <w:bCs/>
          <w:sz w:val="28"/>
          <w:szCs w:val="28"/>
          <w:lang w:val="uk-UA"/>
        </w:rPr>
        <w:t xml:space="preserve">скликання </w:t>
      </w:r>
    </w:p>
    <w:p w:rsidR="00330425" w:rsidRPr="007C18CC" w:rsidRDefault="00330425" w:rsidP="00330425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:rsidR="00330425" w:rsidRPr="007C18CC" w:rsidRDefault="00330425" w:rsidP="00330425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 w:rsidRPr="007C18CC">
        <w:rPr>
          <w:rFonts w:ascii="Times New Roman" w:hAnsi="Times New Roman"/>
          <w:bCs/>
          <w:sz w:val="28"/>
          <w:szCs w:val="28"/>
          <w:lang w:val="uk-UA"/>
        </w:rPr>
        <w:t xml:space="preserve"> від   15 липня   2021 року</w:t>
      </w:r>
    </w:p>
    <w:p w:rsidR="00330425" w:rsidRPr="007C18CC" w:rsidRDefault="00330425" w:rsidP="00330425">
      <w:pPr>
        <w:spacing w:after="0"/>
        <w:rPr>
          <w:rFonts w:ascii="Times New Roman" w:hAnsi="Times New Roman"/>
          <w:bCs/>
          <w:sz w:val="16"/>
          <w:szCs w:val="16"/>
          <w:lang w:val="uk-UA"/>
        </w:rPr>
      </w:pPr>
    </w:p>
    <w:p w:rsidR="00330425" w:rsidRPr="007C18CC" w:rsidRDefault="00330425" w:rsidP="00330425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 w:rsidRPr="007C18CC">
        <w:rPr>
          <w:rFonts w:ascii="Times New Roman" w:hAnsi="Times New Roman"/>
          <w:bCs/>
          <w:sz w:val="28"/>
          <w:szCs w:val="28"/>
          <w:lang w:val="uk-UA"/>
        </w:rPr>
        <w:t>Про зняття з контролю</w:t>
      </w:r>
    </w:p>
    <w:p w:rsidR="00330425" w:rsidRPr="007C18CC" w:rsidRDefault="00330425" w:rsidP="00330425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 w:rsidRPr="007C18CC">
        <w:rPr>
          <w:rFonts w:ascii="Times New Roman" w:hAnsi="Times New Roman"/>
          <w:bCs/>
          <w:sz w:val="28"/>
          <w:szCs w:val="28"/>
          <w:lang w:val="uk-UA"/>
        </w:rPr>
        <w:t>рішень районної ради</w:t>
      </w:r>
    </w:p>
    <w:p w:rsidR="00330425" w:rsidRPr="00D54F0F" w:rsidRDefault="00330425" w:rsidP="00330425">
      <w:pPr>
        <w:rPr>
          <w:rFonts w:ascii="Times New Roman" w:hAnsi="Times New Roman"/>
          <w:bCs/>
          <w:sz w:val="16"/>
          <w:szCs w:val="16"/>
          <w:lang w:val="uk-UA"/>
        </w:rPr>
      </w:pPr>
    </w:p>
    <w:p w:rsidR="00330425" w:rsidRPr="00D54F0F" w:rsidRDefault="00330425" w:rsidP="0033042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54F0F">
        <w:rPr>
          <w:rFonts w:ascii="Times New Roman" w:hAnsi="Times New Roman"/>
          <w:sz w:val="28"/>
          <w:szCs w:val="28"/>
          <w:lang w:val="uk-UA"/>
        </w:rPr>
        <w:t xml:space="preserve">          У зв’язку із закінченням терміну виконання та контролю рішень районної ради, за інформаціями заступників, начальників управлінь, відділів районної державної адміністрації та рекомендацій  постійних комісій районної ради,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54F0F">
        <w:rPr>
          <w:rFonts w:ascii="Times New Roman" w:hAnsi="Times New Roman"/>
          <w:sz w:val="28"/>
          <w:szCs w:val="28"/>
          <w:lang w:val="uk-UA"/>
        </w:rPr>
        <w:t xml:space="preserve"> районна рада</w:t>
      </w:r>
    </w:p>
    <w:p w:rsidR="00330425" w:rsidRPr="00330425" w:rsidRDefault="00330425" w:rsidP="00330425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330425">
        <w:rPr>
          <w:rFonts w:ascii="Times New Roman" w:hAnsi="Times New Roman"/>
          <w:b/>
          <w:bCs/>
          <w:sz w:val="28"/>
          <w:szCs w:val="28"/>
          <w:lang w:val="uk-UA"/>
        </w:rPr>
        <w:t>ВИРІШИЛА:</w:t>
      </w:r>
    </w:p>
    <w:p w:rsidR="00330425" w:rsidRDefault="00330425" w:rsidP="0033042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54F0F">
        <w:rPr>
          <w:rFonts w:ascii="Times New Roman" w:hAnsi="Times New Roman"/>
          <w:sz w:val="28"/>
          <w:szCs w:val="28"/>
          <w:lang w:val="uk-UA"/>
        </w:rPr>
        <w:t xml:space="preserve">          Зняти з контролю рішення районної ради, зокрема:</w:t>
      </w:r>
    </w:p>
    <w:p w:rsidR="00DA4DA0" w:rsidRPr="00D54F0F" w:rsidRDefault="00DA4DA0" w:rsidP="0033042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0425" w:rsidRPr="00D54F0F" w:rsidRDefault="00DA4DA0" w:rsidP="00DA4DA0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DC36CC">
        <w:rPr>
          <w:rFonts w:ascii="Times New Roman" w:hAnsi="Times New Roman"/>
          <w:sz w:val="28"/>
          <w:szCs w:val="28"/>
          <w:lang w:val="uk-UA"/>
        </w:rPr>
        <w:t>-  комплексну програму профілактики злочинності в Новоград-Волинському районі на 2016-2020 роки»</w:t>
      </w:r>
      <w:r>
        <w:rPr>
          <w:rFonts w:ascii="Times New Roman" w:hAnsi="Times New Roman"/>
          <w:sz w:val="28"/>
          <w:szCs w:val="28"/>
          <w:lang w:val="uk-UA"/>
        </w:rPr>
        <w:t xml:space="preserve"> від  27.10.2016</w:t>
      </w:r>
    </w:p>
    <w:p w:rsidR="00330425" w:rsidRPr="00DC36CC" w:rsidRDefault="00330425" w:rsidP="00DC36CC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DC36CC">
        <w:rPr>
          <w:rFonts w:ascii="Times New Roman" w:hAnsi="Times New Roman"/>
          <w:sz w:val="28"/>
          <w:szCs w:val="28"/>
          <w:lang w:val="uk-UA"/>
        </w:rPr>
        <w:t>- районну цільову соціальну програму розвитку позашкільної освіти на період до 2020 року</w:t>
      </w:r>
      <w:r w:rsidR="00DC36CC">
        <w:rPr>
          <w:rFonts w:ascii="Times New Roman" w:hAnsi="Times New Roman"/>
          <w:sz w:val="28"/>
          <w:szCs w:val="28"/>
          <w:lang w:val="uk-UA"/>
        </w:rPr>
        <w:t xml:space="preserve"> від 21.12.2016</w:t>
      </w:r>
    </w:p>
    <w:p w:rsidR="00330425" w:rsidRPr="00DC36CC" w:rsidRDefault="00330425" w:rsidP="00DC36CC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DC36CC">
        <w:rPr>
          <w:rFonts w:ascii="Times New Roman" w:hAnsi="Times New Roman"/>
          <w:sz w:val="28"/>
          <w:szCs w:val="28"/>
          <w:lang w:val="uk-UA"/>
        </w:rPr>
        <w:t xml:space="preserve">-  районну цільову соціальну програму розвитку дошкільної освіти на період до 2020 року </w:t>
      </w:r>
      <w:r w:rsidR="00DC36CC">
        <w:rPr>
          <w:rFonts w:ascii="Times New Roman" w:hAnsi="Times New Roman"/>
          <w:sz w:val="28"/>
          <w:szCs w:val="28"/>
          <w:lang w:val="uk-UA"/>
        </w:rPr>
        <w:t>від 21.12.2016</w:t>
      </w:r>
    </w:p>
    <w:p w:rsidR="00DC36CC" w:rsidRPr="00DC36CC" w:rsidRDefault="00DC36CC" w:rsidP="00DC36CC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36CC">
        <w:rPr>
          <w:rFonts w:ascii="Times New Roman" w:hAnsi="Times New Roman" w:cs="Times New Roman"/>
          <w:sz w:val="28"/>
          <w:szCs w:val="28"/>
          <w:lang w:val="uk-UA"/>
        </w:rPr>
        <w:t>-  районну програму захисту населення і територій від надзвичайних ситуацій техногенного та природного характеру на 2018-2020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A4DA0">
        <w:rPr>
          <w:rFonts w:ascii="Times New Roman" w:hAnsi="Times New Roman" w:cs="Times New Roman"/>
          <w:sz w:val="28"/>
          <w:szCs w:val="28"/>
          <w:lang w:val="uk-UA"/>
        </w:rPr>
        <w:t>від 21.03</w:t>
      </w:r>
      <w:r>
        <w:rPr>
          <w:rFonts w:ascii="Times New Roman" w:hAnsi="Times New Roman" w:cs="Times New Roman"/>
          <w:sz w:val="28"/>
          <w:szCs w:val="28"/>
          <w:lang w:val="uk-UA"/>
        </w:rPr>
        <w:t>.2</w:t>
      </w:r>
      <w:r w:rsidR="00DA4DA0">
        <w:rPr>
          <w:rFonts w:ascii="Times New Roman" w:hAnsi="Times New Roman" w:cs="Times New Roman"/>
          <w:sz w:val="28"/>
          <w:szCs w:val="28"/>
          <w:lang w:val="uk-UA"/>
        </w:rPr>
        <w:t>018</w:t>
      </w:r>
    </w:p>
    <w:p w:rsidR="00DA4DA0" w:rsidRPr="00DC36CC" w:rsidRDefault="00DA4DA0" w:rsidP="00DA4DA0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DC36CC">
        <w:rPr>
          <w:rFonts w:ascii="Times New Roman" w:hAnsi="Times New Roman"/>
          <w:sz w:val="28"/>
          <w:szCs w:val="28"/>
          <w:lang w:val="uk-UA"/>
        </w:rPr>
        <w:t>районну  цільову  соціальну програму «Цукровий діабет» на 2018-2020 роки</w:t>
      </w:r>
      <w:r>
        <w:rPr>
          <w:rFonts w:ascii="Times New Roman" w:hAnsi="Times New Roman"/>
          <w:sz w:val="28"/>
          <w:szCs w:val="28"/>
          <w:lang w:val="uk-UA"/>
        </w:rPr>
        <w:t xml:space="preserve">  від 24.10.2018</w:t>
      </w:r>
    </w:p>
    <w:p w:rsidR="00DC36CC" w:rsidRPr="00DC36CC" w:rsidRDefault="00DC36CC" w:rsidP="00DC36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0425" w:rsidRPr="00DC36CC" w:rsidRDefault="00330425" w:rsidP="00330425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30425" w:rsidRPr="00330425" w:rsidRDefault="00330425" w:rsidP="00330425">
      <w:pPr>
        <w:spacing w:after="0"/>
        <w:jc w:val="both"/>
        <w:rPr>
          <w:lang w:val="uk-UA"/>
        </w:rPr>
      </w:pPr>
    </w:p>
    <w:p w:rsidR="00330425" w:rsidRDefault="00330425" w:rsidP="0033042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районної ради                                                                        А.Л.Загривий</w:t>
      </w:r>
    </w:p>
    <w:p w:rsidR="00330425" w:rsidRDefault="00330425" w:rsidP="00330425">
      <w:pPr>
        <w:rPr>
          <w:lang w:val="uk-UA"/>
        </w:rPr>
      </w:pPr>
    </w:p>
    <w:p w:rsidR="009B3946" w:rsidRPr="00330425" w:rsidRDefault="009B3946">
      <w:pPr>
        <w:rPr>
          <w:lang w:val="uk-UA"/>
        </w:rPr>
      </w:pPr>
      <w:bookmarkStart w:id="0" w:name="_GoBack"/>
      <w:bookmarkEnd w:id="0"/>
    </w:p>
    <w:sectPr w:rsidR="009B3946" w:rsidRPr="00330425" w:rsidSect="00EB5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1BA8"/>
    <w:multiLevelType w:val="hybridMultilevel"/>
    <w:tmpl w:val="D6BE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116E3"/>
    <w:multiLevelType w:val="hybridMultilevel"/>
    <w:tmpl w:val="19B6C084"/>
    <w:lvl w:ilvl="0" w:tplc="1DFA864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E301A"/>
    <w:multiLevelType w:val="hybridMultilevel"/>
    <w:tmpl w:val="D96EF17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F6773"/>
    <w:multiLevelType w:val="hybridMultilevel"/>
    <w:tmpl w:val="58C4A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30EFD"/>
    <w:multiLevelType w:val="hybridMultilevel"/>
    <w:tmpl w:val="B25E5CE0"/>
    <w:lvl w:ilvl="0" w:tplc="6B6A61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0425"/>
    <w:rsid w:val="001650DB"/>
    <w:rsid w:val="00330425"/>
    <w:rsid w:val="007C18CC"/>
    <w:rsid w:val="009B3946"/>
    <w:rsid w:val="00DA4DA0"/>
    <w:rsid w:val="00DC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ED13D"/>
  <w15:docId w15:val="{6256295C-F895-41DB-8C5F-492896FE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unhideWhenUsed/>
    <w:qFormat/>
    <w:rsid w:val="00330425"/>
    <w:pPr>
      <w:keepNext/>
      <w:spacing w:after="0" w:line="240" w:lineRule="auto"/>
      <w:jc w:val="center"/>
      <w:outlineLvl w:val="4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unhideWhenUsed/>
    <w:qFormat/>
    <w:rsid w:val="00330425"/>
    <w:pPr>
      <w:keepNext/>
      <w:spacing w:after="0" w:line="240" w:lineRule="auto"/>
      <w:jc w:val="center"/>
      <w:outlineLvl w:val="5"/>
    </w:pPr>
    <w:rPr>
      <w:rFonts w:ascii="Calibri" w:eastAsia="Times New Roman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3042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330425"/>
    <w:rPr>
      <w:rFonts w:ascii="Calibri" w:eastAsia="Times New Roman" w:hAnsi="Calibri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33042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30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Пользователь</cp:lastModifiedBy>
  <cp:revision>6</cp:revision>
  <dcterms:created xsi:type="dcterms:W3CDTF">2021-07-31T06:46:00Z</dcterms:created>
  <dcterms:modified xsi:type="dcterms:W3CDTF">2021-07-14T07:20:00Z</dcterms:modified>
</cp:coreProperties>
</file>