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622496" w:rsidRPr="00613B89" w:rsidTr="0078658F">
        <w:tc>
          <w:tcPr>
            <w:tcW w:w="10138" w:type="dxa"/>
            <w:gridSpan w:val="2"/>
          </w:tcPr>
          <w:p w:rsidR="00622496" w:rsidRPr="00613B89" w:rsidRDefault="00622496" w:rsidP="0078658F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496" w:rsidRPr="00613B89" w:rsidRDefault="00622496" w:rsidP="0078658F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622496" w:rsidRPr="00613B89" w:rsidTr="0078658F">
        <w:tc>
          <w:tcPr>
            <w:tcW w:w="10138" w:type="dxa"/>
            <w:gridSpan w:val="2"/>
          </w:tcPr>
          <w:p w:rsidR="00622496" w:rsidRPr="00613B89" w:rsidRDefault="00622496" w:rsidP="0078658F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622496" w:rsidRPr="00613B89" w:rsidTr="0078658F">
        <w:tc>
          <w:tcPr>
            <w:tcW w:w="10138" w:type="dxa"/>
            <w:gridSpan w:val="2"/>
          </w:tcPr>
          <w:p w:rsidR="00622496" w:rsidRPr="00613B89" w:rsidRDefault="00622496" w:rsidP="0078658F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622496" w:rsidRPr="00613B89" w:rsidTr="0078658F">
        <w:tc>
          <w:tcPr>
            <w:tcW w:w="10138" w:type="dxa"/>
            <w:gridSpan w:val="2"/>
          </w:tcPr>
          <w:p w:rsidR="00622496" w:rsidRPr="00613B89" w:rsidRDefault="00622496" w:rsidP="0078658F">
            <w:pPr>
              <w:pStyle w:val="5"/>
              <w:rPr>
                <w:sz w:val="20"/>
                <w:lang w:val="uk-UA"/>
              </w:rPr>
            </w:pPr>
          </w:p>
        </w:tc>
      </w:tr>
      <w:tr w:rsidR="00622496" w:rsidRPr="00613B89" w:rsidTr="0078658F">
        <w:tc>
          <w:tcPr>
            <w:tcW w:w="10138" w:type="dxa"/>
            <w:gridSpan w:val="2"/>
          </w:tcPr>
          <w:p w:rsidR="00622496" w:rsidRPr="00613B89" w:rsidRDefault="00622496" w:rsidP="0078658F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622496" w:rsidRPr="00613B89" w:rsidTr="0078658F">
        <w:tc>
          <w:tcPr>
            <w:tcW w:w="10138" w:type="dxa"/>
            <w:gridSpan w:val="2"/>
          </w:tcPr>
          <w:p w:rsidR="00622496" w:rsidRPr="00613B89" w:rsidRDefault="00622496" w:rsidP="0078658F">
            <w:pPr>
              <w:pStyle w:val="5"/>
              <w:rPr>
                <w:sz w:val="20"/>
                <w:lang w:val="uk-UA"/>
              </w:rPr>
            </w:pPr>
          </w:p>
        </w:tc>
      </w:tr>
      <w:tr w:rsidR="00622496" w:rsidRPr="00E44E1D" w:rsidTr="0078658F">
        <w:tc>
          <w:tcPr>
            <w:tcW w:w="5068" w:type="dxa"/>
          </w:tcPr>
          <w:p w:rsidR="00622496" w:rsidRPr="00E44E1D" w:rsidRDefault="00622496" w:rsidP="0078658F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Чотирнадцята 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622496" w:rsidRPr="00E44E1D" w:rsidRDefault="00622496" w:rsidP="0078658F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622496" w:rsidRPr="00E44E1D" w:rsidRDefault="00622496" w:rsidP="0078658F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</w:t>
            </w:r>
            <w:r>
              <w:rPr>
                <w:bCs/>
                <w:szCs w:val="28"/>
                <w:lang w:val="uk-UA"/>
              </w:rPr>
              <w:t>І</w:t>
            </w:r>
            <w:r w:rsidRPr="00E44E1D">
              <w:rPr>
                <w:bCs/>
                <w:szCs w:val="28"/>
                <w:lang w:val="uk-UA"/>
              </w:rPr>
              <w:t xml:space="preserve">  скликання</w:t>
            </w:r>
          </w:p>
        </w:tc>
      </w:tr>
    </w:tbl>
    <w:p w:rsidR="00622496" w:rsidRPr="00E44E1D" w:rsidRDefault="00622496" w:rsidP="00622496">
      <w:pPr>
        <w:pStyle w:val="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від </w:t>
      </w:r>
      <w:r>
        <w:rPr>
          <w:b/>
          <w:bCs/>
          <w:sz w:val="28"/>
          <w:szCs w:val="28"/>
          <w:lang w:val="uk-UA"/>
        </w:rPr>
        <w:t>9 грудня</w:t>
      </w:r>
      <w:r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  <w:lang w:val="uk-UA"/>
        </w:rPr>
        <w:t>22</w:t>
      </w:r>
      <w:r w:rsidRPr="00E44E1D">
        <w:rPr>
          <w:b/>
          <w:bCs/>
          <w:sz w:val="28"/>
          <w:szCs w:val="28"/>
        </w:rPr>
        <w:t xml:space="preserve">  року</w:t>
      </w:r>
    </w:p>
    <w:p w:rsidR="00622496" w:rsidRDefault="00622496" w:rsidP="00622496">
      <w:pPr>
        <w:jc w:val="both"/>
        <w:rPr>
          <w:b/>
          <w:sz w:val="16"/>
          <w:szCs w:val="16"/>
          <w:lang w:val="uk-UA"/>
        </w:rPr>
      </w:pPr>
    </w:p>
    <w:p w:rsidR="00622496" w:rsidRDefault="00622496" w:rsidP="006224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B0313C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="00CB5B27">
        <w:rPr>
          <w:b/>
          <w:color w:val="000000"/>
          <w:sz w:val="28"/>
          <w:szCs w:val="28"/>
          <w:bdr w:val="none" w:sz="0" w:space="0" w:color="auto" w:frame="1"/>
        </w:rPr>
        <w:t xml:space="preserve">передачу майна </w:t>
      </w:r>
      <w:r w:rsidR="00CB5B27">
        <w:rPr>
          <w:b/>
          <w:color w:val="000000"/>
          <w:sz w:val="28"/>
          <w:szCs w:val="28"/>
          <w:bdr w:val="none" w:sz="0" w:space="0" w:color="auto" w:frame="1"/>
          <w:lang w:val="uk-UA"/>
        </w:rPr>
        <w:t>П</w:t>
      </w: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ідприємства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22496" w:rsidRDefault="00622496" w:rsidP="006224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Новоград-Волинська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центральна </w:t>
      </w:r>
      <w:proofErr w:type="spellStart"/>
      <w:proofErr w:type="gram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935025">
        <w:rPr>
          <w:b/>
          <w:color w:val="000000"/>
          <w:sz w:val="28"/>
          <w:szCs w:val="28"/>
          <w:bdr w:val="none" w:sz="0" w:space="0" w:color="auto" w:frame="1"/>
        </w:rPr>
        <w:t>іськрайонна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22496" w:rsidRDefault="00CB5B27" w:rsidP="006224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аптека №217</w:t>
      </w:r>
      <w:r w:rsidR="00622496"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із </w:t>
      </w:r>
      <w:proofErr w:type="spellStart"/>
      <w:r w:rsidR="00622496" w:rsidRPr="00935025">
        <w:rPr>
          <w:b/>
          <w:color w:val="000000"/>
          <w:sz w:val="28"/>
          <w:szCs w:val="28"/>
          <w:bdr w:val="none" w:sz="0" w:space="0" w:color="auto" w:frame="1"/>
        </w:rPr>
        <w:t>спільної</w:t>
      </w:r>
      <w:proofErr w:type="spellEnd"/>
      <w:r w:rsidR="00622496"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2496" w:rsidRPr="00935025">
        <w:rPr>
          <w:b/>
          <w:color w:val="000000"/>
          <w:sz w:val="28"/>
          <w:szCs w:val="28"/>
          <w:bdr w:val="none" w:sz="0" w:space="0" w:color="auto" w:frame="1"/>
        </w:rPr>
        <w:t>комунальної</w:t>
      </w:r>
      <w:proofErr w:type="spellEnd"/>
      <w:r w:rsidR="00622496"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власності </w:t>
      </w:r>
    </w:p>
    <w:p w:rsidR="00622496" w:rsidRPr="00B0313C" w:rsidRDefault="00622496" w:rsidP="006224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8"/>
          <w:szCs w:val="28"/>
          <w:lang w:val="uk-UA"/>
        </w:rPr>
      </w:pPr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комунальну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власність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Городницької територіальної громади</w:t>
      </w:r>
    </w:p>
    <w:p w:rsidR="00622496" w:rsidRPr="00B0313C" w:rsidRDefault="00622496" w:rsidP="00622496">
      <w:pPr>
        <w:jc w:val="both"/>
        <w:rPr>
          <w:b/>
          <w:sz w:val="28"/>
          <w:szCs w:val="28"/>
          <w:lang w:val="uk-UA"/>
        </w:rPr>
      </w:pPr>
    </w:p>
    <w:p w:rsidR="00622496" w:rsidRDefault="00622496" w:rsidP="00622496">
      <w:pPr>
        <w:jc w:val="both"/>
        <w:rPr>
          <w:sz w:val="16"/>
          <w:szCs w:val="16"/>
          <w:lang w:val="uk-UA"/>
        </w:rPr>
      </w:pPr>
    </w:p>
    <w:p w:rsidR="00622496" w:rsidRPr="009973B9" w:rsidRDefault="00622496" w:rsidP="006224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973B9">
        <w:rPr>
          <w:sz w:val="28"/>
          <w:szCs w:val="28"/>
          <w:lang w:val="uk-UA"/>
        </w:rPr>
        <w:t xml:space="preserve">Керуючись ст.ст. 43, </w:t>
      </w:r>
      <w:bookmarkStart w:id="0" w:name="_GoBack"/>
      <w:bookmarkEnd w:id="0"/>
      <w:r w:rsidRPr="009973B9">
        <w:rPr>
          <w:sz w:val="28"/>
          <w:szCs w:val="28"/>
          <w:lang w:val="uk-UA"/>
        </w:rPr>
        <w:t xml:space="preserve">60 Закону України </w:t>
      </w:r>
      <w:proofErr w:type="spellStart"/>
      <w:r w:rsidRPr="009973B9">
        <w:rPr>
          <w:sz w:val="28"/>
          <w:szCs w:val="28"/>
          <w:lang w:val="uk-UA"/>
        </w:rPr>
        <w:t>“Про</w:t>
      </w:r>
      <w:proofErr w:type="spellEnd"/>
      <w:r w:rsidRPr="009973B9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9973B9">
        <w:rPr>
          <w:sz w:val="28"/>
          <w:szCs w:val="28"/>
          <w:lang w:val="uk-UA"/>
        </w:rPr>
        <w:t>Україні”</w:t>
      </w:r>
      <w:proofErr w:type="spellEnd"/>
      <w:r w:rsidRPr="009973B9">
        <w:rPr>
          <w:sz w:val="28"/>
          <w:szCs w:val="28"/>
          <w:lang w:val="uk-UA"/>
        </w:rPr>
        <w:t xml:space="preserve">, враховуючи протокол №1 комісії </w:t>
      </w:r>
      <w:r w:rsidR="00CB5B27">
        <w:rPr>
          <w:sz w:val="28"/>
          <w:szCs w:val="28"/>
          <w:lang w:val="uk-UA"/>
        </w:rPr>
        <w:t>з питань приймання передачі матеріальних цінностей</w:t>
      </w:r>
      <w:r w:rsidR="00CB5B27" w:rsidRPr="009973B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B5B2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Підприємства </w:t>
      </w:r>
      <w:r w:rsidRPr="009973B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Новоград-Волинська центральна </w:t>
      </w:r>
      <w:proofErr w:type="spellStart"/>
      <w:r w:rsidRPr="009973B9">
        <w:rPr>
          <w:color w:val="000000"/>
          <w:sz w:val="28"/>
          <w:szCs w:val="28"/>
          <w:bdr w:val="none" w:sz="0" w:space="0" w:color="auto" w:frame="1"/>
          <w:lang w:val="uk-UA"/>
        </w:rPr>
        <w:t>міськрайонна</w:t>
      </w:r>
      <w:proofErr w:type="spellEnd"/>
      <w:r w:rsidRPr="009973B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аптека №217</w:t>
      </w:r>
      <w:r w:rsidR="00CB5B27">
        <w:rPr>
          <w:sz w:val="28"/>
          <w:szCs w:val="28"/>
          <w:lang w:val="uk-UA"/>
        </w:rPr>
        <w:t xml:space="preserve"> </w:t>
      </w:r>
      <w:r w:rsidRPr="009973B9">
        <w:rPr>
          <w:sz w:val="28"/>
          <w:szCs w:val="28"/>
          <w:lang w:val="uk-UA"/>
        </w:rPr>
        <w:t>від 29 листопада 2022</w:t>
      </w:r>
      <w:r w:rsidRPr="009973B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Pr="009973B9">
        <w:rPr>
          <w:sz w:val="28"/>
          <w:szCs w:val="28"/>
          <w:lang w:val="uk-UA"/>
        </w:rPr>
        <w:t>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622496" w:rsidRPr="009F45A2" w:rsidRDefault="00622496" w:rsidP="00622496">
      <w:pPr>
        <w:ind w:firstLine="851"/>
        <w:rPr>
          <w:bCs/>
          <w:sz w:val="16"/>
          <w:szCs w:val="16"/>
          <w:lang w:val="uk-UA"/>
        </w:rPr>
      </w:pPr>
    </w:p>
    <w:p w:rsidR="00622496" w:rsidRDefault="00622496" w:rsidP="00622496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622496" w:rsidRDefault="00622496" w:rsidP="00622496">
      <w:pPr>
        <w:rPr>
          <w:b/>
          <w:bCs/>
          <w:sz w:val="16"/>
          <w:szCs w:val="16"/>
          <w:lang w:val="uk-UA"/>
        </w:rPr>
      </w:pPr>
    </w:p>
    <w:p w:rsidR="00622496" w:rsidRDefault="00622496" w:rsidP="00622496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</w:p>
    <w:p w:rsidR="00622496" w:rsidRPr="009973B9" w:rsidRDefault="00622496" w:rsidP="00622496">
      <w:pPr>
        <w:pStyle w:val="6"/>
        <w:ind w:firstLine="851"/>
        <w:jc w:val="both"/>
        <w:rPr>
          <w:szCs w:val="28"/>
          <w:bdr w:val="none" w:sz="0" w:space="0" w:color="auto" w:frame="1"/>
          <w:lang w:val="uk-UA"/>
        </w:rPr>
      </w:pPr>
      <w:r w:rsidRPr="009973B9">
        <w:rPr>
          <w:bdr w:val="none" w:sz="0" w:space="0" w:color="auto" w:frame="1"/>
          <w:lang w:val="uk-UA"/>
        </w:rPr>
        <w:t xml:space="preserve">1. Передати безоплатно із спільної комунальної власності територіальних громад Новоград-Волинського району </w:t>
      </w:r>
      <w:r w:rsidRPr="009973B9">
        <w:rPr>
          <w:lang w:val="uk-UA"/>
        </w:rPr>
        <w:t xml:space="preserve">майно, що є об’єктом спільної </w:t>
      </w:r>
      <w:r w:rsidRPr="009973B9">
        <w:rPr>
          <w:bdr w:val="none" w:sz="0" w:space="0" w:color="auto" w:frame="1"/>
          <w:lang w:val="uk-UA"/>
        </w:rPr>
        <w:t xml:space="preserve">комунальної власності територіальних громад Новоград-Волинського району та </w:t>
      </w:r>
      <w:r w:rsidRPr="009973B9">
        <w:rPr>
          <w:lang w:val="uk-UA"/>
        </w:rPr>
        <w:t xml:space="preserve">комунальною власністю  Новоград-Волинської міської територіальної громади, яке перебуває на балансі </w:t>
      </w:r>
      <w:r w:rsidR="00CB5B27">
        <w:rPr>
          <w:color w:val="000000"/>
          <w:szCs w:val="28"/>
          <w:bdr w:val="none" w:sz="0" w:space="0" w:color="auto" w:frame="1"/>
          <w:lang w:val="uk-UA"/>
        </w:rPr>
        <w:t>П</w:t>
      </w:r>
      <w:r w:rsidRPr="009973B9">
        <w:rPr>
          <w:color w:val="000000"/>
          <w:szCs w:val="28"/>
          <w:bdr w:val="none" w:sz="0" w:space="0" w:color="auto" w:frame="1"/>
          <w:lang w:val="uk-UA"/>
        </w:rPr>
        <w:t xml:space="preserve">ідприємства «Новоград-Волинська центральна </w:t>
      </w:r>
      <w:proofErr w:type="spellStart"/>
      <w:r w:rsidRPr="009973B9">
        <w:rPr>
          <w:color w:val="000000"/>
          <w:szCs w:val="28"/>
          <w:bdr w:val="none" w:sz="0" w:space="0" w:color="auto" w:frame="1"/>
          <w:lang w:val="uk-UA"/>
        </w:rPr>
        <w:t>міськрайонна</w:t>
      </w:r>
      <w:proofErr w:type="spellEnd"/>
      <w:r w:rsidRPr="009973B9">
        <w:rPr>
          <w:color w:val="000000"/>
          <w:szCs w:val="28"/>
          <w:bdr w:val="none" w:sz="0" w:space="0" w:color="auto" w:frame="1"/>
          <w:lang w:val="uk-UA"/>
        </w:rPr>
        <w:t xml:space="preserve"> аптека №217</w:t>
      </w:r>
      <w:r w:rsidR="00CB5B27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9973B9">
        <w:rPr>
          <w:lang w:val="uk-UA"/>
        </w:rPr>
        <w:t xml:space="preserve">в комунальну власність </w:t>
      </w:r>
      <w:r>
        <w:rPr>
          <w:lang w:val="uk-UA"/>
        </w:rPr>
        <w:t>Городницької</w:t>
      </w:r>
      <w:r w:rsidRPr="009973B9">
        <w:rPr>
          <w:lang w:val="uk-UA"/>
        </w:rPr>
        <w:t xml:space="preserve"> територіальної  громади згідно з додатком.</w:t>
      </w:r>
    </w:p>
    <w:p w:rsidR="00622496" w:rsidRPr="009973B9" w:rsidRDefault="00622496" w:rsidP="00622496">
      <w:pPr>
        <w:pStyle w:val="6"/>
        <w:ind w:firstLine="851"/>
        <w:jc w:val="both"/>
        <w:rPr>
          <w:lang w:val="uk-UA"/>
        </w:rPr>
      </w:pPr>
      <w:r>
        <w:rPr>
          <w:lang w:val="uk-UA"/>
        </w:rPr>
        <w:t>2. Затвердити акт</w:t>
      </w:r>
      <w:r w:rsidRPr="009973B9">
        <w:rPr>
          <w:lang w:val="uk-UA"/>
        </w:rPr>
        <w:t xml:space="preserve"> приймання-передачі майна</w:t>
      </w:r>
      <w:r>
        <w:rPr>
          <w:lang w:val="uk-UA"/>
        </w:rPr>
        <w:t xml:space="preserve"> (додає</w:t>
      </w:r>
      <w:r w:rsidRPr="009973B9">
        <w:rPr>
          <w:lang w:val="uk-UA"/>
        </w:rPr>
        <w:t>ться).</w:t>
      </w:r>
    </w:p>
    <w:p w:rsidR="00622496" w:rsidRDefault="00622496" w:rsidP="00622496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</w:p>
    <w:p w:rsidR="00622496" w:rsidRPr="006A194E" w:rsidRDefault="00622496" w:rsidP="00622496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  <w:r w:rsidRPr="006A194E">
        <w:rPr>
          <w:b/>
          <w:bCs/>
          <w:sz w:val="28"/>
          <w:szCs w:val="28"/>
          <w:lang w:val="uk-UA"/>
        </w:rPr>
        <w:t>Г</w:t>
      </w:r>
      <w:r w:rsidRPr="006A194E">
        <w:rPr>
          <w:b/>
          <w:sz w:val="28"/>
          <w:szCs w:val="28"/>
          <w:lang w:val="uk-UA"/>
        </w:rPr>
        <w:t xml:space="preserve">олова районної ради            </w:t>
      </w:r>
      <w:r>
        <w:rPr>
          <w:b/>
          <w:sz w:val="28"/>
          <w:szCs w:val="28"/>
          <w:lang w:val="uk-UA"/>
        </w:rPr>
        <w:t xml:space="preserve">        </w:t>
      </w:r>
      <w:r w:rsidRPr="006A194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</w:t>
      </w:r>
      <w:r w:rsidRPr="006A194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Артур ЗАГРИВИЙ</w:t>
      </w:r>
    </w:p>
    <w:p w:rsidR="00D5194D" w:rsidRDefault="00D5194D"/>
    <w:sectPr w:rsidR="00D5194D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496"/>
    <w:rsid w:val="00010EAC"/>
    <w:rsid w:val="00622496"/>
    <w:rsid w:val="009B4BD9"/>
    <w:rsid w:val="00AC1D1A"/>
    <w:rsid w:val="00CB5B27"/>
    <w:rsid w:val="00D5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9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22496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22496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224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249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622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24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62249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224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4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2022-12-08T09:00:00Z</dcterms:created>
  <dcterms:modified xsi:type="dcterms:W3CDTF">2022-12-08T09:45:00Z</dcterms:modified>
</cp:coreProperties>
</file>